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D5" w:rsidRPr="00CF2E83" w:rsidRDefault="00CF2E83" w:rsidP="00995E22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</w:t>
      </w:r>
      <w:r w:rsidR="00193ED5" w:rsidRPr="008A4A1A">
        <w:rPr>
          <w:b/>
          <w:sz w:val="24"/>
          <w:szCs w:val="24"/>
          <w:lang w:val="bg-BG"/>
        </w:rPr>
        <w:t>Д О Г О В О Р</w:t>
      </w:r>
      <w:r>
        <w:rPr>
          <w:b/>
          <w:sz w:val="24"/>
          <w:szCs w:val="24"/>
          <w:lang w:val="en-US"/>
        </w:rPr>
        <w:t xml:space="preserve">                                 </w:t>
      </w:r>
      <w:r>
        <w:rPr>
          <w:b/>
          <w:sz w:val="24"/>
          <w:szCs w:val="24"/>
          <w:lang w:val="bg-BG"/>
        </w:rPr>
        <w:t>ПРИЛОЖЕНИЕ№ 5</w:t>
      </w:r>
    </w:p>
    <w:p w:rsidR="00995E22" w:rsidRDefault="00995E22" w:rsidP="00995E22">
      <w:pPr>
        <w:jc w:val="center"/>
        <w:rPr>
          <w:b/>
          <w:sz w:val="24"/>
          <w:szCs w:val="24"/>
          <w:lang w:val="bg-BG"/>
        </w:rPr>
      </w:pPr>
    </w:p>
    <w:p w:rsidR="00995E22" w:rsidRPr="008A4A1A" w:rsidRDefault="00995E22" w:rsidP="00995E22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№………………………………………..</w:t>
      </w:r>
    </w:p>
    <w:p w:rsidR="00193ED5" w:rsidRPr="008A4A1A" w:rsidRDefault="00193ED5" w:rsidP="00193ED5">
      <w:pPr>
        <w:ind w:firstLine="720"/>
        <w:jc w:val="both"/>
        <w:rPr>
          <w:sz w:val="24"/>
          <w:szCs w:val="24"/>
          <w:lang w:val="bg-BG"/>
        </w:rPr>
      </w:pPr>
    </w:p>
    <w:p w:rsidR="00193ED5" w:rsidRDefault="00193ED5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A4A1A">
        <w:rPr>
          <w:sz w:val="24"/>
          <w:szCs w:val="24"/>
          <w:lang w:val="bg-BG"/>
        </w:rPr>
        <w:t>Днес, ………. 201</w:t>
      </w:r>
      <w:r w:rsidR="002D2B1F">
        <w:rPr>
          <w:sz w:val="24"/>
          <w:szCs w:val="24"/>
          <w:lang w:val="en-US"/>
        </w:rPr>
        <w:t>6</w:t>
      </w:r>
      <w:r w:rsidRPr="008A4A1A">
        <w:rPr>
          <w:sz w:val="24"/>
          <w:szCs w:val="24"/>
          <w:lang w:val="bg-BG"/>
        </w:rPr>
        <w:t xml:space="preserve"> г., в гр. София, на основание чл. </w:t>
      </w:r>
      <w:r w:rsidR="0057693C">
        <w:rPr>
          <w:sz w:val="24"/>
          <w:szCs w:val="24"/>
          <w:lang w:val="bg-BG"/>
        </w:rPr>
        <w:t>1</w:t>
      </w:r>
      <w:r w:rsidR="00995E22">
        <w:rPr>
          <w:sz w:val="24"/>
          <w:szCs w:val="24"/>
          <w:lang w:val="bg-BG"/>
        </w:rPr>
        <w:t>01е от Закона за обществените поръчки (ЗОП), във връзка с чл.101 от ЗОП</w:t>
      </w:r>
      <w:r w:rsidR="0057693C">
        <w:rPr>
          <w:sz w:val="24"/>
          <w:szCs w:val="24"/>
          <w:lang w:val="bg-BG"/>
        </w:rPr>
        <w:t xml:space="preserve">, </w:t>
      </w:r>
      <w:r w:rsidR="005E3534">
        <w:rPr>
          <w:sz w:val="24"/>
          <w:szCs w:val="24"/>
          <w:lang w:val="bg-BG"/>
        </w:rPr>
        <w:t>утвърден</w:t>
      </w:r>
      <w:r w:rsidRPr="008A4A1A">
        <w:rPr>
          <w:sz w:val="24"/>
          <w:szCs w:val="24"/>
          <w:lang w:val="bg-BG"/>
        </w:rPr>
        <w:t xml:space="preserve"> </w:t>
      </w:r>
      <w:r w:rsidR="00995E22">
        <w:rPr>
          <w:sz w:val="24"/>
          <w:szCs w:val="24"/>
          <w:lang w:val="bg-BG"/>
        </w:rPr>
        <w:t>п</w:t>
      </w:r>
      <w:r w:rsidR="005E3534">
        <w:rPr>
          <w:sz w:val="24"/>
          <w:szCs w:val="24"/>
          <w:lang w:val="bg-BG"/>
        </w:rPr>
        <w:t>ротокол от заседание на комисия</w:t>
      </w:r>
      <w:r w:rsidR="00995E22">
        <w:rPr>
          <w:sz w:val="24"/>
          <w:szCs w:val="24"/>
          <w:lang w:val="bg-BG"/>
        </w:rPr>
        <w:t xml:space="preserve">, назначена със заповед № </w:t>
      </w:r>
      <w:r w:rsidR="002D2B1F">
        <w:rPr>
          <w:sz w:val="24"/>
          <w:szCs w:val="24"/>
          <w:lang w:val="en-US"/>
        </w:rPr>
        <w:t>…….</w:t>
      </w:r>
      <w:r w:rsidR="00995E22">
        <w:rPr>
          <w:sz w:val="24"/>
          <w:szCs w:val="24"/>
          <w:lang w:val="bg-BG"/>
        </w:rPr>
        <w:t>/</w:t>
      </w:r>
      <w:r w:rsidR="002D2B1F">
        <w:rPr>
          <w:sz w:val="24"/>
          <w:szCs w:val="24"/>
          <w:lang w:val="en-US"/>
        </w:rPr>
        <w:t>………………………….</w:t>
      </w:r>
      <w:r w:rsidR="00995E22">
        <w:rPr>
          <w:sz w:val="24"/>
          <w:szCs w:val="24"/>
          <w:lang w:val="bg-BG"/>
        </w:rPr>
        <w:t>г.</w:t>
      </w:r>
      <w:r w:rsidRPr="008A4A1A">
        <w:rPr>
          <w:sz w:val="24"/>
          <w:szCs w:val="24"/>
          <w:lang w:val="bg-BG"/>
        </w:rPr>
        <w:t xml:space="preserve"> </w:t>
      </w:r>
      <w:r w:rsidR="00995E22">
        <w:rPr>
          <w:sz w:val="24"/>
          <w:szCs w:val="24"/>
          <w:lang w:val="bg-BG"/>
        </w:rPr>
        <w:t>на</w:t>
      </w:r>
      <w:r w:rsidRPr="008A4A1A">
        <w:rPr>
          <w:sz w:val="24"/>
          <w:szCs w:val="24"/>
          <w:lang w:val="bg-BG"/>
        </w:rPr>
        <w:t xml:space="preserve"> изпълнителния директор на Изпълнителна агенция по горите</w:t>
      </w:r>
      <w:r w:rsidR="00995E22">
        <w:rPr>
          <w:sz w:val="24"/>
          <w:szCs w:val="24"/>
          <w:lang w:val="bg-BG"/>
        </w:rPr>
        <w:t xml:space="preserve">, публична покана с № </w:t>
      </w:r>
      <w:r w:rsidR="002D2B1F">
        <w:rPr>
          <w:sz w:val="24"/>
          <w:szCs w:val="24"/>
          <w:lang w:val="en-US"/>
        </w:rPr>
        <w:t>………./………………..</w:t>
      </w:r>
      <w:r w:rsidR="00995E22">
        <w:rPr>
          <w:sz w:val="24"/>
          <w:szCs w:val="24"/>
          <w:lang w:val="bg-BG"/>
        </w:rPr>
        <w:t xml:space="preserve"> г.</w:t>
      </w:r>
      <w:r w:rsidR="008D4773">
        <w:rPr>
          <w:sz w:val="24"/>
          <w:szCs w:val="24"/>
          <w:lang w:val="bg-BG"/>
        </w:rPr>
        <w:t xml:space="preserve"> за обществена поръчка с предмет </w:t>
      </w:r>
      <w:r w:rsidR="002D2B1F" w:rsidRPr="002D2B1F">
        <w:rPr>
          <w:b/>
          <w:sz w:val="24"/>
          <w:szCs w:val="24"/>
        </w:rPr>
        <w:t>„</w:t>
      </w:r>
      <w:proofErr w:type="spellStart"/>
      <w:r w:rsidR="002D2B1F" w:rsidRPr="002D2B1F">
        <w:rPr>
          <w:rStyle w:val="Strong"/>
          <w:sz w:val="24"/>
          <w:szCs w:val="24"/>
        </w:rPr>
        <w:t>Изработка</w:t>
      </w:r>
      <w:proofErr w:type="spellEnd"/>
      <w:r w:rsidR="002D2B1F" w:rsidRPr="002D2B1F">
        <w:rPr>
          <w:rStyle w:val="Strong"/>
          <w:sz w:val="24"/>
          <w:szCs w:val="24"/>
        </w:rPr>
        <w:t xml:space="preserve"> и </w:t>
      </w:r>
      <w:proofErr w:type="spellStart"/>
      <w:r w:rsidR="002D2B1F" w:rsidRPr="002D2B1F">
        <w:rPr>
          <w:rStyle w:val="Strong"/>
          <w:sz w:val="24"/>
          <w:szCs w:val="24"/>
        </w:rPr>
        <w:t>доставка</w:t>
      </w:r>
      <w:proofErr w:type="spellEnd"/>
      <w:r w:rsidR="002D2B1F" w:rsidRPr="002D2B1F">
        <w:rPr>
          <w:rStyle w:val="Strong"/>
          <w:sz w:val="24"/>
          <w:szCs w:val="24"/>
        </w:rPr>
        <w:t xml:space="preserve"> </w:t>
      </w:r>
      <w:proofErr w:type="spellStart"/>
      <w:r w:rsidR="002D2B1F" w:rsidRPr="002D2B1F">
        <w:rPr>
          <w:rStyle w:val="Strong"/>
          <w:sz w:val="24"/>
          <w:szCs w:val="24"/>
        </w:rPr>
        <w:t>на</w:t>
      </w:r>
      <w:proofErr w:type="spellEnd"/>
      <w:r w:rsidR="002D2B1F" w:rsidRPr="002D2B1F">
        <w:rPr>
          <w:rStyle w:val="Strong"/>
          <w:sz w:val="24"/>
          <w:szCs w:val="24"/>
          <w:lang w:val="bg-BG"/>
        </w:rPr>
        <w:t xml:space="preserve"> кочани</w:t>
      </w:r>
      <w:r w:rsidR="002D2B1F" w:rsidRPr="002D2B1F">
        <w:rPr>
          <w:rStyle w:val="Strong"/>
          <w:sz w:val="24"/>
          <w:szCs w:val="24"/>
          <w:lang w:val="en-US"/>
        </w:rPr>
        <w:t xml:space="preserve"> </w:t>
      </w:r>
      <w:r w:rsidR="002D2B1F" w:rsidRPr="002D2B1F">
        <w:rPr>
          <w:rStyle w:val="Strong"/>
          <w:sz w:val="24"/>
          <w:szCs w:val="24"/>
          <w:lang w:val="bg-BG"/>
        </w:rPr>
        <w:t>с</w:t>
      </w:r>
      <w:r w:rsidR="002D2B1F" w:rsidRPr="002D2B1F">
        <w:rPr>
          <w:rStyle w:val="Strong"/>
          <w:sz w:val="24"/>
          <w:szCs w:val="24"/>
        </w:rPr>
        <w:t xml:space="preserve"> </w:t>
      </w:r>
      <w:proofErr w:type="spellStart"/>
      <w:r w:rsidR="002D2B1F" w:rsidRPr="002D2B1F">
        <w:rPr>
          <w:rStyle w:val="Strong"/>
          <w:sz w:val="24"/>
          <w:szCs w:val="24"/>
        </w:rPr>
        <w:t>превоз</w:t>
      </w:r>
      <w:proofErr w:type="spellEnd"/>
      <w:r w:rsidR="002D2B1F" w:rsidRPr="002D2B1F">
        <w:rPr>
          <w:rStyle w:val="Strong"/>
          <w:sz w:val="24"/>
          <w:szCs w:val="24"/>
          <w:lang w:val="bg-BG"/>
        </w:rPr>
        <w:t>ни</w:t>
      </w:r>
      <w:r w:rsidR="002D2B1F" w:rsidRPr="002D2B1F">
        <w:rPr>
          <w:rStyle w:val="Strong"/>
          <w:sz w:val="24"/>
          <w:szCs w:val="24"/>
        </w:rPr>
        <w:t xml:space="preserve"> </w:t>
      </w:r>
      <w:proofErr w:type="spellStart"/>
      <w:r w:rsidR="002D2B1F" w:rsidRPr="002D2B1F">
        <w:rPr>
          <w:rStyle w:val="Strong"/>
          <w:sz w:val="24"/>
          <w:szCs w:val="24"/>
        </w:rPr>
        <w:t>билет</w:t>
      </w:r>
      <w:proofErr w:type="spellEnd"/>
      <w:r w:rsidR="002D2B1F" w:rsidRPr="002D2B1F">
        <w:rPr>
          <w:rStyle w:val="Strong"/>
          <w:sz w:val="24"/>
          <w:szCs w:val="24"/>
          <w:lang w:val="bg-BG"/>
        </w:rPr>
        <w:t>и</w:t>
      </w:r>
      <w:r w:rsidR="002D2B1F" w:rsidRPr="002D2B1F">
        <w:rPr>
          <w:rStyle w:val="Strong"/>
          <w:sz w:val="24"/>
          <w:szCs w:val="24"/>
        </w:rPr>
        <w:t xml:space="preserve"> </w:t>
      </w:r>
      <w:proofErr w:type="spellStart"/>
      <w:r w:rsidR="002D2B1F" w:rsidRPr="002D2B1F">
        <w:rPr>
          <w:rStyle w:val="Strong"/>
          <w:sz w:val="24"/>
          <w:szCs w:val="24"/>
        </w:rPr>
        <w:t>по</w:t>
      </w:r>
      <w:proofErr w:type="spellEnd"/>
      <w:r w:rsidR="002D2B1F" w:rsidRPr="002D2B1F">
        <w:rPr>
          <w:rStyle w:val="Strong"/>
          <w:sz w:val="24"/>
          <w:szCs w:val="24"/>
        </w:rPr>
        <w:t xml:space="preserve"> </w:t>
      </w:r>
      <w:proofErr w:type="spellStart"/>
      <w:r w:rsidR="002D2B1F" w:rsidRPr="002D2B1F">
        <w:rPr>
          <w:rStyle w:val="Strong"/>
          <w:sz w:val="24"/>
          <w:szCs w:val="24"/>
        </w:rPr>
        <w:t>утвърден</w:t>
      </w:r>
      <w:proofErr w:type="spellEnd"/>
      <w:r w:rsidR="002D2B1F" w:rsidRPr="002D2B1F">
        <w:rPr>
          <w:rStyle w:val="Strong"/>
          <w:sz w:val="24"/>
          <w:szCs w:val="24"/>
        </w:rPr>
        <w:t xml:space="preserve"> </w:t>
      </w:r>
      <w:proofErr w:type="spellStart"/>
      <w:r w:rsidR="002D2B1F" w:rsidRPr="002D2B1F">
        <w:rPr>
          <w:rStyle w:val="Strong"/>
          <w:sz w:val="24"/>
          <w:szCs w:val="24"/>
        </w:rPr>
        <w:t>образец</w:t>
      </w:r>
      <w:proofErr w:type="spellEnd"/>
      <w:r w:rsidR="002D2B1F" w:rsidRPr="002D2B1F">
        <w:rPr>
          <w:rStyle w:val="Strong"/>
          <w:sz w:val="24"/>
          <w:szCs w:val="24"/>
          <w:lang w:val="bg-BG"/>
        </w:rPr>
        <w:t xml:space="preserve"> и кочани с контролни талони по утвърден образец</w:t>
      </w:r>
      <w:r w:rsidR="002D2B1F" w:rsidRPr="002D2B1F">
        <w:rPr>
          <w:b/>
          <w:sz w:val="24"/>
          <w:szCs w:val="24"/>
        </w:rPr>
        <w:t>“</w:t>
      </w:r>
      <w:r w:rsidR="0057693C">
        <w:rPr>
          <w:sz w:val="24"/>
          <w:szCs w:val="24"/>
          <w:lang w:val="bg-BG"/>
        </w:rPr>
        <w:t xml:space="preserve"> и </w:t>
      </w:r>
      <w:r w:rsidR="00995E22">
        <w:rPr>
          <w:sz w:val="24"/>
          <w:szCs w:val="24"/>
          <w:lang w:val="bg-BG"/>
        </w:rPr>
        <w:t xml:space="preserve">постъпила </w:t>
      </w:r>
      <w:r w:rsidR="0057693C">
        <w:rPr>
          <w:sz w:val="24"/>
          <w:szCs w:val="24"/>
          <w:lang w:val="bg-BG"/>
        </w:rPr>
        <w:t xml:space="preserve">оферта с рег. индекс </w:t>
      </w:r>
      <w:r w:rsidR="002D2B1F">
        <w:rPr>
          <w:sz w:val="24"/>
          <w:szCs w:val="24"/>
          <w:lang w:val="en-US"/>
        </w:rPr>
        <w:t>……………………….</w:t>
      </w:r>
      <w:r w:rsidRPr="008A4A1A">
        <w:rPr>
          <w:sz w:val="24"/>
          <w:szCs w:val="24"/>
          <w:lang w:val="bg-BG"/>
        </w:rPr>
        <w:t>, се сключи настоящият договор между:</w:t>
      </w:r>
    </w:p>
    <w:p w:rsidR="00193ED5" w:rsidRDefault="00193ED5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A4A1A">
        <w:rPr>
          <w:b/>
          <w:sz w:val="24"/>
          <w:szCs w:val="24"/>
          <w:lang w:val="bg-BG"/>
        </w:rPr>
        <w:t>ИЗПЪЛНИТЕЛНА АГЕНЦИЯ ПО ГОРИТЕ</w:t>
      </w:r>
      <w:r w:rsidRPr="008A4A1A">
        <w:rPr>
          <w:sz w:val="24"/>
          <w:szCs w:val="24"/>
          <w:lang w:val="bg-BG"/>
        </w:rPr>
        <w:t xml:space="preserve">, със седалище и адрес на управление гр. София, бул. „Христо Ботев” № 55, ет. 5, БУЛСТАТ 121486802, представлявана от изпълнителния директор – инж. </w:t>
      </w:r>
      <w:r w:rsidR="002D2B1F">
        <w:rPr>
          <w:sz w:val="24"/>
          <w:szCs w:val="24"/>
          <w:lang w:val="bg-BG"/>
        </w:rPr>
        <w:t>Тони Венков Кръстев</w:t>
      </w:r>
      <w:r w:rsidRPr="008A4A1A">
        <w:rPr>
          <w:sz w:val="24"/>
          <w:szCs w:val="24"/>
          <w:lang w:val="bg-BG"/>
        </w:rPr>
        <w:t xml:space="preserve"> </w:t>
      </w:r>
      <w:r w:rsidRPr="008A4A1A">
        <w:rPr>
          <w:sz w:val="24"/>
          <w:szCs w:val="24"/>
          <w:lang w:val="ru-RU"/>
        </w:rPr>
        <w:t xml:space="preserve">и </w:t>
      </w:r>
      <w:r w:rsidRPr="008A4A1A">
        <w:rPr>
          <w:sz w:val="24"/>
          <w:szCs w:val="24"/>
          <w:lang w:val="bg-BG"/>
        </w:rPr>
        <w:t xml:space="preserve">Емилия Тафраджийска </w:t>
      </w:r>
      <w:r w:rsidR="005750BE">
        <w:rPr>
          <w:sz w:val="24"/>
          <w:szCs w:val="24"/>
          <w:lang w:val="bg-BG"/>
        </w:rPr>
        <w:t>– началник отдел „</w:t>
      </w:r>
      <w:r w:rsidR="002D2B1F">
        <w:rPr>
          <w:sz w:val="24"/>
          <w:szCs w:val="24"/>
          <w:lang w:val="bg-BG"/>
        </w:rPr>
        <w:t>С</w:t>
      </w:r>
      <w:r w:rsidR="005750BE">
        <w:rPr>
          <w:sz w:val="24"/>
          <w:szCs w:val="24"/>
          <w:lang w:val="bg-BG"/>
        </w:rPr>
        <w:t>четоводство</w:t>
      </w:r>
      <w:r w:rsidRPr="008A4A1A">
        <w:rPr>
          <w:sz w:val="24"/>
          <w:szCs w:val="24"/>
          <w:lang w:val="bg-BG"/>
        </w:rPr>
        <w:t xml:space="preserve">”, наричани по-долу </w:t>
      </w:r>
      <w:r w:rsidRPr="008A4A1A">
        <w:rPr>
          <w:b/>
          <w:sz w:val="24"/>
          <w:szCs w:val="24"/>
          <w:lang w:val="bg-BG"/>
        </w:rPr>
        <w:t>ВЪЗЛОЖИТЕЛ</w:t>
      </w:r>
      <w:r w:rsidRPr="008A4A1A">
        <w:rPr>
          <w:sz w:val="24"/>
          <w:szCs w:val="24"/>
          <w:lang w:val="bg-BG"/>
        </w:rPr>
        <w:t>, от една страна, и от друга страна</w:t>
      </w:r>
    </w:p>
    <w:p w:rsidR="00614D7E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93ED5" w:rsidRDefault="002D2B1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...................</w:t>
      </w:r>
      <w:r w:rsidR="006948FF" w:rsidRPr="006948FF">
        <w:rPr>
          <w:b/>
          <w:sz w:val="24"/>
          <w:szCs w:val="24"/>
          <w:lang w:val="bg-BG"/>
        </w:rPr>
        <w:t xml:space="preserve">, </w:t>
      </w:r>
      <w:r w:rsidR="006948FF" w:rsidRPr="006948FF">
        <w:rPr>
          <w:sz w:val="24"/>
          <w:szCs w:val="24"/>
          <w:lang w:val="bg-BG"/>
        </w:rPr>
        <w:t xml:space="preserve">с адрес на управление </w:t>
      </w:r>
      <w:r>
        <w:rPr>
          <w:sz w:val="24"/>
          <w:szCs w:val="24"/>
          <w:lang w:val="bg-BG"/>
        </w:rPr>
        <w:t>.......................</w:t>
      </w:r>
      <w:r w:rsidR="006948FF" w:rsidRPr="006948FF">
        <w:rPr>
          <w:sz w:val="24"/>
          <w:szCs w:val="24"/>
          <w:lang w:val="bg-BG"/>
        </w:rPr>
        <w:t xml:space="preserve">, ЕИК </w:t>
      </w:r>
      <w:r>
        <w:rPr>
          <w:sz w:val="24"/>
          <w:szCs w:val="24"/>
          <w:lang w:val="bg-BG"/>
        </w:rPr>
        <w:t>..........................</w:t>
      </w:r>
      <w:r w:rsidR="006948FF" w:rsidRPr="006948FF">
        <w:rPr>
          <w:sz w:val="24"/>
          <w:szCs w:val="24"/>
          <w:lang w:val="bg-BG"/>
        </w:rPr>
        <w:t xml:space="preserve">, представлявано от </w:t>
      </w:r>
      <w:r>
        <w:rPr>
          <w:sz w:val="24"/>
          <w:szCs w:val="24"/>
          <w:lang w:val="bg-BG"/>
        </w:rPr>
        <w:t>......................................</w:t>
      </w:r>
      <w:r w:rsidR="00193ED5" w:rsidRPr="0042518B">
        <w:rPr>
          <w:sz w:val="24"/>
          <w:szCs w:val="24"/>
          <w:lang w:val="bg-BG"/>
        </w:rPr>
        <w:t xml:space="preserve">, наричан за краткост </w:t>
      </w:r>
      <w:r w:rsidR="00193ED5" w:rsidRPr="0042518B">
        <w:rPr>
          <w:b/>
          <w:sz w:val="24"/>
          <w:szCs w:val="24"/>
          <w:lang w:val="bg-BG"/>
        </w:rPr>
        <w:t>ИЗПЪЛНИТЕ</w:t>
      </w:r>
      <w:r w:rsidR="00193ED5">
        <w:rPr>
          <w:b/>
          <w:sz w:val="24"/>
          <w:szCs w:val="24"/>
          <w:lang w:val="bg-BG"/>
        </w:rPr>
        <w:t>Л,</w:t>
      </w:r>
      <w:r w:rsidR="00193ED5">
        <w:rPr>
          <w:sz w:val="24"/>
          <w:szCs w:val="24"/>
          <w:lang w:val="bg-BG"/>
        </w:rPr>
        <w:t xml:space="preserve"> </w:t>
      </w:r>
      <w:r w:rsidR="00193ED5" w:rsidRPr="008A4A1A">
        <w:rPr>
          <w:sz w:val="24"/>
          <w:szCs w:val="24"/>
          <w:lang w:val="bg-BG"/>
        </w:rPr>
        <w:t xml:space="preserve">като страните се споразумяха за следното: </w:t>
      </w:r>
    </w:p>
    <w:p w:rsidR="00614D7E" w:rsidRPr="006948FF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193ED5" w:rsidRDefault="00193ED5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8A4A1A">
        <w:rPr>
          <w:b/>
          <w:sz w:val="24"/>
          <w:szCs w:val="24"/>
          <w:lang w:val="bg-BG"/>
        </w:rPr>
        <w:t>І.</w:t>
      </w:r>
      <w:r w:rsidRPr="008A4A1A">
        <w:rPr>
          <w:sz w:val="24"/>
          <w:szCs w:val="24"/>
          <w:lang w:val="bg-BG"/>
        </w:rPr>
        <w:t xml:space="preserve"> </w:t>
      </w:r>
      <w:r w:rsidRPr="008A4A1A">
        <w:rPr>
          <w:b/>
          <w:sz w:val="24"/>
          <w:szCs w:val="24"/>
          <w:lang w:val="bg-BG"/>
        </w:rPr>
        <w:t>ПРЕДМЕТ НА ДОГОВОРА</w:t>
      </w:r>
    </w:p>
    <w:p w:rsidR="002D2B1F" w:rsidRDefault="006948F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1.В</w:t>
      </w:r>
      <w:r w:rsidRPr="006948FF">
        <w:rPr>
          <w:sz w:val="24"/>
          <w:szCs w:val="24"/>
          <w:lang w:val="bg-BG"/>
        </w:rPr>
        <w:t>ъзложителят възлага, а изпълнителят приема да изработи и достави</w:t>
      </w:r>
      <w:r w:rsidR="002D2B1F">
        <w:rPr>
          <w:sz w:val="24"/>
          <w:szCs w:val="24"/>
          <w:lang w:val="bg-BG"/>
        </w:rPr>
        <w:t>:</w:t>
      </w:r>
    </w:p>
    <w:p w:rsidR="002D2B1F" w:rsidRPr="002D2B1F" w:rsidRDefault="002D2B1F" w:rsidP="002D2B1F">
      <w:pPr>
        <w:tabs>
          <w:tab w:val="left" w:pos="1080"/>
        </w:tabs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  <w:r w:rsidRPr="002D2B1F">
        <w:rPr>
          <w:b/>
          <w:sz w:val="24"/>
          <w:szCs w:val="24"/>
          <w:lang w:val="bg-BG"/>
        </w:rPr>
        <w:t xml:space="preserve">- </w:t>
      </w:r>
      <w:r w:rsidRPr="002D2B1F">
        <w:rPr>
          <w:b/>
          <w:sz w:val="24"/>
          <w:szCs w:val="24"/>
        </w:rPr>
        <w:t>1 100 (</w:t>
      </w:r>
      <w:proofErr w:type="spellStart"/>
      <w:r w:rsidRPr="002D2B1F">
        <w:rPr>
          <w:b/>
          <w:sz w:val="24"/>
          <w:szCs w:val="24"/>
        </w:rPr>
        <w:t>хиляд</w:t>
      </w:r>
      <w:proofErr w:type="spellEnd"/>
      <w:r w:rsidRPr="002D2B1F">
        <w:rPr>
          <w:b/>
          <w:sz w:val="24"/>
          <w:szCs w:val="24"/>
          <w:lang w:val="bg-BG"/>
        </w:rPr>
        <w:t>а</w:t>
      </w:r>
      <w:r w:rsidRPr="002D2B1F">
        <w:rPr>
          <w:b/>
          <w:sz w:val="24"/>
          <w:szCs w:val="24"/>
        </w:rPr>
        <w:t xml:space="preserve"> и </w:t>
      </w:r>
      <w:proofErr w:type="spellStart"/>
      <w:r w:rsidRPr="002D2B1F">
        <w:rPr>
          <w:b/>
          <w:sz w:val="24"/>
          <w:szCs w:val="24"/>
        </w:rPr>
        <w:t>сто</w:t>
      </w:r>
      <w:proofErr w:type="spellEnd"/>
      <w:r w:rsidRPr="002D2B1F">
        <w:rPr>
          <w:b/>
          <w:sz w:val="24"/>
          <w:szCs w:val="24"/>
        </w:rPr>
        <w:t>)</w:t>
      </w:r>
      <w:r w:rsidRPr="002D2B1F">
        <w:rPr>
          <w:b/>
          <w:sz w:val="24"/>
          <w:szCs w:val="24"/>
          <w:lang w:val="bg-BG"/>
        </w:rPr>
        <w:t xml:space="preserve"> кочана превозни билети за транспортиране на дървесина със следните характеристики:</w:t>
      </w:r>
    </w:p>
    <w:p w:rsidR="002D2B1F" w:rsidRPr="002D2B1F" w:rsidRDefault="002D2B1F" w:rsidP="002D2B1F">
      <w:pPr>
        <w:tabs>
          <w:tab w:val="left" w:pos="108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2D2B1F" w:rsidRPr="002D2B1F" w:rsidRDefault="002D2B1F" w:rsidP="002D2B1F">
      <w:pPr>
        <w:spacing w:line="360" w:lineRule="auto"/>
        <w:rPr>
          <w:sz w:val="24"/>
          <w:szCs w:val="24"/>
        </w:rPr>
      </w:pPr>
      <w:proofErr w:type="spellStart"/>
      <w:r w:rsidRPr="002D2B1F">
        <w:rPr>
          <w:sz w:val="24"/>
          <w:szCs w:val="24"/>
        </w:rPr>
        <w:t>Размер</w:t>
      </w:r>
      <w:proofErr w:type="spellEnd"/>
      <w:r w:rsidRPr="002D2B1F">
        <w:rPr>
          <w:sz w:val="24"/>
          <w:szCs w:val="24"/>
        </w:rPr>
        <w:t xml:space="preserve"> А5 - 148/210 </w:t>
      </w:r>
      <w:proofErr w:type="spellStart"/>
      <w:r w:rsidRPr="002D2B1F">
        <w:rPr>
          <w:sz w:val="24"/>
          <w:szCs w:val="24"/>
        </w:rPr>
        <w:t>мм</w:t>
      </w:r>
      <w:proofErr w:type="spellEnd"/>
      <w:r w:rsidRPr="002D2B1F">
        <w:rPr>
          <w:sz w:val="24"/>
          <w:szCs w:val="24"/>
        </w:rPr>
        <w:br/>
        <w:t xml:space="preserve">В </w:t>
      </w:r>
      <w:proofErr w:type="spellStart"/>
      <w:r w:rsidRPr="002D2B1F">
        <w:rPr>
          <w:sz w:val="24"/>
          <w:szCs w:val="24"/>
        </w:rPr>
        <w:t>четири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екземпляра</w:t>
      </w:r>
      <w:proofErr w:type="spellEnd"/>
      <w:r w:rsidRPr="002D2B1F">
        <w:rPr>
          <w:sz w:val="24"/>
          <w:szCs w:val="24"/>
        </w:rPr>
        <w:t xml:space="preserve"> - в </w:t>
      </w:r>
      <w:proofErr w:type="spellStart"/>
      <w:r w:rsidRPr="002D2B1F">
        <w:rPr>
          <w:sz w:val="24"/>
          <w:szCs w:val="24"/>
        </w:rPr>
        <w:t>един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кочан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има</w:t>
      </w:r>
      <w:proofErr w:type="spellEnd"/>
      <w:r w:rsidRPr="002D2B1F">
        <w:rPr>
          <w:sz w:val="24"/>
          <w:szCs w:val="24"/>
        </w:rPr>
        <w:t xml:space="preserve"> 25/4</w:t>
      </w:r>
      <w:r w:rsidRPr="002D2B1F">
        <w:rPr>
          <w:sz w:val="24"/>
          <w:szCs w:val="24"/>
        </w:rPr>
        <w:br/>
      </w:r>
      <w:proofErr w:type="spellStart"/>
      <w:r w:rsidRPr="002D2B1F">
        <w:rPr>
          <w:sz w:val="24"/>
          <w:szCs w:val="24"/>
        </w:rPr>
        <w:t>Хартия</w:t>
      </w:r>
      <w:proofErr w:type="spellEnd"/>
      <w:r w:rsidRPr="002D2B1F">
        <w:rPr>
          <w:sz w:val="24"/>
          <w:szCs w:val="24"/>
        </w:rPr>
        <w:t xml:space="preserve"> - </w:t>
      </w:r>
      <w:proofErr w:type="spellStart"/>
      <w:r w:rsidRPr="002D2B1F">
        <w:rPr>
          <w:sz w:val="24"/>
          <w:szCs w:val="24"/>
        </w:rPr>
        <w:t>химизирана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бяла</w:t>
      </w:r>
      <w:proofErr w:type="spellEnd"/>
      <w:r w:rsidRPr="002D2B1F">
        <w:rPr>
          <w:sz w:val="24"/>
          <w:szCs w:val="24"/>
        </w:rPr>
        <w:br/>
      </w:r>
      <w:proofErr w:type="spellStart"/>
      <w:r w:rsidRPr="002D2B1F">
        <w:rPr>
          <w:sz w:val="24"/>
          <w:szCs w:val="24"/>
        </w:rPr>
        <w:t>Първи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лист</w:t>
      </w:r>
      <w:proofErr w:type="spellEnd"/>
      <w:r w:rsidRPr="002D2B1F">
        <w:rPr>
          <w:sz w:val="24"/>
          <w:szCs w:val="24"/>
        </w:rPr>
        <w:t xml:space="preserve"> – </w:t>
      </w:r>
      <w:proofErr w:type="spellStart"/>
      <w:r w:rsidRPr="002D2B1F">
        <w:rPr>
          <w:sz w:val="24"/>
          <w:szCs w:val="24"/>
        </w:rPr>
        <w:t>Първият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екземпляр</w:t>
      </w:r>
      <w:proofErr w:type="spellEnd"/>
      <w:r w:rsidRPr="002D2B1F">
        <w:rPr>
          <w:sz w:val="24"/>
          <w:szCs w:val="24"/>
        </w:rPr>
        <w:t xml:space="preserve"> е с </w:t>
      </w:r>
      <w:proofErr w:type="spellStart"/>
      <w:r w:rsidRPr="002D2B1F">
        <w:rPr>
          <w:sz w:val="24"/>
          <w:szCs w:val="24"/>
        </w:rPr>
        <w:t>надпис</w:t>
      </w:r>
      <w:proofErr w:type="spellEnd"/>
      <w:r w:rsidRPr="002D2B1F">
        <w:rPr>
          <w:sz w:val="24"/>
          <w:szCs w:val="24"/>
        </w:rPr>
        <w:t xml:space="preserve"> „ПРЕВОЗЕН БИЛЕТ“, </w:t>
      </w:r>
      <w:proofErr w:type="spellStart"/>
      <w:r w:rsidRPr="002D2B1F">
        <w:rPr>
          <w:sz w:val="24"/>
          <w:szCs w:val="24"/>
        </w:rPr>
        <w:t>със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защитна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лента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топъл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печат-холограмно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фолио</w:t>
      </w:r>
      <w:proofErr w:type="spellEnd"/>
      <w:r w:rsidRPr="002D2B1F">
        <w:rPr>
          <w:sz w:val="24"/>
          <w:szCs w:val="24"/>
        </w:rPr>
        <w:t xml:space="preserve"> с </w:t>
      </w:r>
      <w:proofErr w:type="spellStart"/>
      <w:r w:rsidRPr="002D2B1F">
        <w:rPr>
          <w:sz w:val="24"/>
          <w:szCs w:val="24"/>
        </w:rPr>
        <w:t>надпис</w:t>
      </w:r>
      <w:proofErr w:type="spellEnd"/>
      <w:r w:rsidRPr="002D2B1F">
        <w:rPr>
          <w:sz w:val="24"/>
          <w:szCs w:val="24"/>
        </w:rPr>
        <w:t xml:space="preserve"> "ИАГ  ИАГ  ИАГ", </w:t>
      </w:r>
      <w:proofErr w:type="spellStart"/>
      <w:r w:rsidRPr="002D2B1F">
        <w:rPr>
          <w:sz w:val="24"/>
          <w:szCs w:val="24"/>
        </w:rPr>
        <w:t>разположена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диагонал</w:t>
      </w:r>
      <w:proofErr w:type="spellEnd"/>
      <w:r w:rsidRPr="002D2B1F">
        <w:rPr>
          <w:sz w:val="24"/>
          <w:szCs w:val="24"/>
        </w:rPr>
        <w:t xml:space="preserve"> в </w:t>
      </w:r>
      <w:proofErr w:type="spellStart"/>
      <w:r w:rsidRPr="002D2B1F">
        <w:rPr>
          <w:sz w:val="24"/>
          <w:szCs w:val="24"/>
        </w:rPr>
        <w:t>горния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десен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ъгъл</w:t>
      </w:r>
      <w:proofErr w:type="spellEnd"/>
      <w:r w:rsidRPr="002D2B1F">
        <w:rPr>
          <w:sz w:val="24"/>
          <w:szCs w:val="24"/>
          <w:lang w:val="bg-BG"/>
        </w:rPr>
        <w:t>, на гърба е разположен текст, който е в образеца</w:t>
      </w:r>
      <w:r w:rsidRPr="002D2B1F">
        <w:rPr>
          <w:sz w:val="24"/>
          <w:szCs w:val="24"/>
        </w:rPr>
        <w:t xml:space="preserve">. </w:t>
      </w:r>
      <w:proofErr w:type="spellStart"/>
      <w:r w:rsidRPr="002D2B1F">
        <w:rPr>
          <w:sz w:val="24"/>
          <w:szCs w:val="24"/>
        </w:rPr>
        <w:t>Вторият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екземпляр</w:t>
      </w:r>
      <w:proofErr w:type="spellEnd"/>
      <w:r w:rsidRPr="002D2B1F">
        <w:rPr>
          <w:sz w:val="24"/>
          <w:szCs w:val="24"/>
        </w:rPr>
        <w:t xml:space="preserve"> е „КОПИЕ 1", </w:t>
      </w:r>
      <w:proofErr w:type="spellStart"/>
      <w:r w:rsidRPr="002D2B1F">
        <w:rPr>
          <w:sz w:val="24"/>
          <w:szCs w:val="24"/>
        </w:rPr>
        <w:t>третият</w:t>
      </w:r>
      <w:proofErr w:type="spellEnd"/>
      <w:r w:rsidRPr="002D2B1F">
        <w:rPr>
          <w:sz w:val="24"/>
          <w:szCs w:val="24"/>
        </w:rPr>
        <w:t xml:space="preserve"> е „КОПИЕ 2", а </w:t>
      </w:r>
      <w:proofErr w:type="spellStart"/>
      <w:r w:rsidRPr="002D2B1F">
        <w:rPr>
          <w:sz w:val="24"/>
          <w:szCs w:val="24"/>
        </w:rPr>
        <w:t>четвъртият</w:t>
      </w:r>
      <w:proofErr w:type="spellEnd"/>
      <w:r w:rsidRPr="002D2B1F">
        <w:rPr>
          <w:sz w:val="24"/>
          <w:szCs w:val="24"/>
        </w:rPr>
        <w:t xml:space="preserve"> е „КОПИЕ 3".</w:t>
      </w:r>
      <w:r w:rsidRPr="002D2B1F">
        <w:rPr>
          <w:sz w:val="24"/>
          <w:szCs w:val="24"/>
        </w:rPr>
        <w:br/>
      </w:r>
      <w:proofErr w:type="spellStart"/>
      <w:proofErr w:type="gramStart"/>
      <w:r w:rsidRPr="002D2B1F">
        <w:rPr>
          <w:sz w:val="24"/>
          <w:szCs w:val="24"/>
        </w:rPr>
        <w:t>Всеки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лист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има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серия</w:t>
      </w:r>
      <w:proofErr w:type="spellEnd"/>
      <w:r w:rsidRPr="002D2B1F">
        <w:rPr>
          <w:sz w:val="24"/>
          <w:szCs w:val="24"/>
        </w:rPr>
        <w:t xml:space="preserve"> – </w:t>
      </w:r>
      <w:proofErr w:type="spellStart"/>
      <w:r w:rsidRPr="002D2B1F">
        <w:rPr>
          <w:sz w:val="24"/>
          <w:szCs w:val="24"/>
        </w:rPr>
        <w:t>две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главни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букви</w:t>
      </w:r>
      <w:proofErr w:type="spellEnd"/>
      <w:r w:rsidRPr="002D2B1F">
        <w:rPr>
          <w:sz w:val="24"/>
          <w:szCs w:val="24"/>
        </w:rPr>
        <w:t xml:space="preserve"> и </w:t>
      </w:r>
      <w:proofErr w:type="spellStart"/>
      <w:r w:rsidRPr="002D2B1F">
        <w:rPr>
          <w:sz w:val="24"/>
          <w:szCs w:val="24"/>
        </w:rPr>
        <w:t>номер</w:t>
      </w:r>
      <w:proofErr w:type="spellEnd"/>
      <w:r w:rsidRPr="002D2B1F">
        <w:rPr>
          <w:sz w:val="24"/>
          <w:szCs w:val="24"/>
        </w:rPr>
        <w:t xml:space="preserve"> - </w:t>
      </w:r>
      <w:proofErr w:type="spellStart"/>
      <w:r w:rsidRPr="002D2B1F">
        <w:rPr>
          <w:sz w:val="24"/>
          <w:szCs w:val="24"/>
        </w:rPr>
        <w:t>номерация</w:t>
      </w:r>
      <w:proofErr w:type="spellEnd"/>
      <w:r w:rsidRPr="002D2B1F">
        <w:rPr>
          <w:sz w:val="24"/>
          <w:szCs w:val="24"/>
        </w:rPr>
        <w:t xml:space="preserve"> - /</w:t>
      </w:r>
      <w:proofErr w:type="spellStart"/>
      <w:r w:rsidRPr="002D2B1F">
        <w:rPr>
          <w:sz w:val="24"/>
          <w:szCs w:val="24"/>
        </w:rPr>
        <w:t>шест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цифри</w:t>
      </w:r>
      <w:proofErr w:type="spellEnd"/>
      <w:r w:rsidRPr="002D2B1F">
        <w:rPr>
          <w:sz w:val="24"/>
          <w:szCs w:val="24"/>
        </w:rPr>
        <w:t xml:space="preserve">/ с </w:t>
      </w:r>
      <w:proofErr w:type="spellStart"/>
      <w:r w:rsidRPr="002D2B1F">
        <w:rPr>
          <w:sz w:val="24"/>
          <w:szCs w:val="24"/>
        </w:rPr>
        <w:t>черно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мастило</w:t>
      </w:r>
      <w:proofErr w:type="spellEnd"/>
      <w:r w:rsidRPr="002D2B1F">
        <w:rPr>
          <w:sz w:val="24"/>
          <w:szCs w:val="24"/>
          <w:lang w:val="bg-BG"/>
        </w:rPr>
        <w:t>.</w:t>
      </w:r>
      <w:proofErr w:type="gramEnd"/>
      <w:r w:rsidRPr="002D2B1F">
        <w:rPr>
          <w:sz w:val="24"/>
          <w:szCs w:val="24"/>
          <w:lang w:val="bg-BG"/>
        </w:rPr>
        <w:t xml:space="preserve"> Превозните билети да са с поредна номерация, като серията и номерът на</w:t>
      </w:r>
      <w:r w:rsidRPr="002D2B1F">
        <w:rPr>
          <w:sz w:val="24"/>
          <w:szCs w:val="24"/>
          <w:lang w:val="ru-RU"/>
        </w:rPr>
        <w:t xml:space="preserve"> </w:t>
      </w:r>
      <w:r w:rsidRPr="002D2B1F">
        <w:rPr>
          <w:sz w:val="24"/>
          <w:szCs w:val="24"/>
          <w:lang w:val="bg-BG"/>
        </w:rPr>
        <w:t xml:space="preserve">първия превозен билет </w:t>
      </w:r>
      <w:r w:rsidRPr="002D2B1F">
        <w:rPr>
          <w:sz w:val="24"/>
          <w:szCs w:val="24"/>
          <w:lang w:val="bg-BG"/>
        </w:rPr>
        <w:lastRenderedPageBreak/>
        <w:t>ще се уточни при подписването на договора.</w:t>
      </w:r>
      <w:r w:rsidRPr="002D2B1F">
        <w:rPr>
          <w:sz w:val="24"/>
          <w:szCs w:val="24"/>
        </w:rPr>
        <w:br/>
      </w:r>
      <w:proofErr w:type="spellStart"/>
      <w:proofErr w:type="gramStart"/>
      <w:r w:rsidRPr="002D2B1F">
        <w:rPr>
          <w:sz w:val="24"/>
          <w:szCs w:val="24"/>
        </w:rPr>
        <w:t>Кочаните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зашиват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към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картонена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коричка</w:t>
      </w:r>
      <w:proofErr w:type="spellEnd"/>
      <w:r w:rsidRPr="002D2B1F">
        <w:rPr>
          <w:sz w:val="24"/>
          <w:szCs w:val="24"/>
        </w:rPr>
        <w:t xml:space="preserve"> с </w:t>
      </w:r>
      <w:proofErr w:type="spellStart"/>
      <w:r w:rsidRPr="002D2B1F">
        <w:rPr>
          <w:sz w:val="24"/>
          <w:szCs w:val="24"/>
        </w:rPr>
        <w:t>два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броя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тел</w:t>
      </w:r>
      <w:proofErr w:type="spellEnd"/>
      <w:r w:rsidRPr="002D2B1F">
        <w:rPr>
          <w:sz w:val="24"/>
          <w:szCs w:val="24"/>
        </w:rPr>
        <w:t>.</w:t>
      </w:r>
      <w:proofErr w:type="gramEnd"/>
      <w:r w:rsidRPr="002D2B1F">
        <w:rPr>
          <w:sz w:val="24"/>
          <w:szCs w:val="24"/>
        </w:rPr>
        <w:t xml:space="preserve"> </w:t>
      </w:r>
    </w:p>
    <w:p w:rsidR="002D2B1F" w:rsidRPr="002D2B1F" w:rsidRDefault="002D2B1F" w:rsidP="002D2B1F">
      <w:pPr>
        <w:tabs>
          <w:tab w:val="left" w:pos="1080"/>
        </w:tabs>
        <w:spacing w:line="360" w:lineRule="auto"/>
        <w:ind w:firstLine="540"/>
        <w:jc w:val="both"/>
        <w:rPr>
          <w:sz w:val="24"/>
          <w:szCs w:val="24"/>
        </w:rPr>
      </w:pPr>
      <w:proofErr w:type="spellStart"/>
      <w:r w:rsidRPr="002D2B1F">
        <w:rPr>
          <w:sz w:val="24"/>
          <w:szCs w:val="24"/>
        </w:rPr>
        <w:t>Всеки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кочан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следва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бъде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изработен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изработени</w:t>
      </w:r>
      <w:proofErr w:type="spellEnd"/>
      <w:r w:rsidRPr="002D2B1F">
        <w:rPr>
          <w:sz w:val="24"/>
          <w:szCs w:val="24"/>
        </w:rPr>
        <w:t xml:space="preserve"> в </w:t>
      </w:r>
      <w:proofErr w:type="spellStart"/>
      <w:r w:rsidRPr="002D2B1F">
        <w:rPr>
          <w:sz w:val="24"/>
          <w:szCs w:val="24"/>
        </w:rPr>
        <w:t>съответствие</w:t>
      </w:r>
      <w:proofErr w:type="spellEnd"/>
      <w:r w:rsidRPr="002D2B1F">
        <w:rPr>
          <w:sz w:val="24"/>
          <w:szCs w:val="24"/>
        </w:rPr>
        <w:t xml:space="preserve"> с </w:t>
      </w:r>
      <w:proofErr w:type="spellStart"/>
      <w:r w:rsidRPr="002D2B1F">
        <w:rPr>
          <w:sz w:val="24"/>
          <w:szCs w:val="24"/>
        </w:rPr>
        <w:t>утвърдените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приложения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по</w:t>
      </w:r>
      <w:proofErr w:type="spellEnd"/>
      <w:r w:rsidRPr="002D2B1F">
        <w:rPr>
          <w:sz w:val="24"/>
          <w:szCs w:val="24"/>
        </w:rPr>
        <w:t xml:space="preserve"> т. 2, б. „Б“ </w:t>
      </w:r>
      <w:proofErr w:type="spellStart"/>
      <w:r w:rsidRPr="002D2B1F">
        <w:rPr>
          <w:sz w:val="24"/>
          <w:szCs w:val="24"/>
        </w:rPr>
        <w:t>от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Заповед</w:t>
      </w:r>
      <w:proofErr w:type="spellEnd"/>
      <w:r w:rsidRPr="002D2B1F">
        <w:rPr>
          <w:sz w:val="24"/>
          <w:szCs w:val="24"/>
        </w:rPr>
        <w:t xml:space="preserve"> № 722/18.10.2012 г. (</w:t>
      </w:r>
      <w:proofErr w:type="spellStart"/>
      <w:r w:rsidRPr="002D2B1F">
        <w:rPr>
          <w:sz w:val="24"/>
          <w:szCs w:val="24"/>
        </w:rPr>
        <w:t>изм</w:t>
      </w:r>
      <w:proofErr w:type="spellEnd"/>
      <w:r w:rsidRPr="002D2B1F">
        <w:rPr>
          <w:sz w:val="24"/>
          <w:szCs w:val="24"/>
        </w:rPr>
        <w:t xml:space="preserve">. и </w:t>
      </w:r>
      <w:proofErr w:type="spellStart"/>
      <w:r w:rsidRPr="002D2B1F">
        <w:rPr>
          <w:sz w:val="24"/>
          <w:szCs w:val="24"/>
        </w:rPr>
        <w:t>доп</w:t>
      </w:r>
      <w:proofErr w:type="spellEnd"/>
      <w:r w:rsidRPr="002D2B1F">
        <w:rPr>
          <w:sz w:val="24"/>
          <w:szCs w:val="24"/>
        </w:rPr>
        <w:t xml:space="preserve">. </w:t>
      </w:r>
      <w:proofErr w:type="spellStart"/>
      <w:r w:rsidRPr="002D2B1F">
        <w:rPr>
          <w:sz w:val="24"/>
          <w:szCs w:val="24"/>
        </w:rPr>
        <w:t>със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заповеди</w:t>
      </w:r>
      <w:proofErr w:type="spellEnd"/>
      <w:r w:rsidRPr="002D2B1F">
        <w:rPr>
          <w:sz w:val="24"/>
          <w:szCs w:val="24"/>
        </w:rPr>
        <w:t xml:space="preserve"> №№  404/08.05.2013г.; 617/24.06.2013г.; 755/27.10.2013г..)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изпълнителния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директор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Изпълнителна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агенция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горите</w:t>
      </w:r>
      <w:proofErr w:type="spellEnd"/>
      <w:r w:rsidRPr="002D2B1F">
        <w:rPr>
          <w:sz w:val="24"/>
          <w:szCs w:val="24"/>
        </w:rPr>
        <w:t xml:space="preserve">. </w:t>
      </w:r>
    </w:p>
    <w:p w:rsidR="002D2B1F" w:rsidRPr="002D2B1F" w:rsidRDefault="002D2B1F" w:rsidP="002D2B1F">
      <w:pPr>
        <w:tabs>
          <w:tab w:val="left" w:pos="1080"/>
        </w:tabs>
        <w:spacing w:line="360" w:lineRule="auto"/>
        <w:ind w:firstLine="540"/>
        <w:jc w:val="both"/>
        <w:rPr>
          <w:sz w:val="24"/>
          <w:szCs w:val="24"/>
        </w:rPr>
      </w:pPr>
      <w:proofErr w:type="spellStart"/>
      <w:proofErr w:type="gramStart"/>
      <w:r w:rsidRPr="002D2B1F">
        <w:rPr>
          <w:sz w:val="24"/>
          <w:szCs w:val="24"/>
        </w:rPr>
        <w:t>Част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от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символите</w:t>
      </w:r>
      <w:proofErr w:type="spellEnd"/>
      <w:r w:rsidRPr="002D2B1F">
        <w:rPr>
          <w:sz w:val="24"/>
          <w:szCs w:val="24"/>
        </w:rPr>
        <w:t xml:space="preserve"> (</w:t>
      </w:r>
      <w:proofErr w:type="spellStart"/>
      <w:r w:rsidRPr="002D2B1F">
        <w:rPr>
          <w:sz w:val="24"/>
          <w:szCs w:val="24"/>
        </w:rPr>
        <w:t>до</w:t>
      </w:r>
      <w:proofErr w:type="spellEnd"/>
      <w:r w:rsidRPr="002D2B1F">
        <w:rPr>
          <w:sz w:val="24"/>
          <w:szCs w:val="24"/>
        </w:rPr>
        <w:t xml:space="preserve"> 100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брой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във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всеки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екземпляр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един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превозен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билет</w:t>
      </w:r>
      <w:proofErr w:type="spellEnd"/>
      <w:r w:rsidRPr="002D2B1F">
        <w:rPr>
          <w:sz w:val="24"/>
          <w:szCs w:val="24"/>
        </w:rPr>
        <w:t xml:space="preserve">) </w:t>
      </w:r>
      <w:proofErr w:type="spellStart"/>
      <w:r w:rsidRPr="002D2B1F">
        <w:rPr>
          <w:sz w:val="24"/>
          <w:szCs w:val="24"/>
        </w:rPr>
        <w:t>ще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отпечатани</w:t>
      </w:r>
      <w:proofErr w:type="spellEnd"/>
      <w:r w:rsidRPr="002D2B1F">
        <w:rPr>
          <w:sz w:val="24"/>
          <w:szCs w:val="24"/>
        </w:rPr>
        <w:t xml:space="preserve"> с </w:t>
      </w:r>
      <w:proofErr w:type="spellStart"/>
      <w:r w:rsidRPr="002D2B1F">
        <w:rPr>
          <w:sz w:val="24"/>
          <w:szCs w:val="24"/>
        </w:rPr>
        <w:t>микротекст</w:t>
      </w:r>
      <w:proofErr w:type="spellEnd"/>
      <w:r w:rsidRPr="002D2B1F">
        <w:rPr>
          <w:sz w:val="24"/>
          <w:szCs w:val="24"/>
        </w:rPr>
        <w:t>.</w:t>
      </w:r>
      <w:proofErr w:type="gramEnd"/>
      <w:r w:rsidRPr="002D2B1F">
        <w:rPr>
          <w:sz w:val="24"/>
          <w:szCs w:val="24"/>
        </w:rPr>
        <w:t xml:space="preserve"> </w:t>
      </w:r>
      <w:proofErr w:type="spellStart"/>
      <w:proofErr w:type="gramStart"/>
      <w:r w:rsidRPr="002D2B1F">
        <w:rPr>
          <w:sz w:val="24"/>
          <w:szCs w:val="24"/>
        </w:rPr>
        <w:t>Тези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символи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уточняват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между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възложителя</w:t>
      </w:r>
      <w:proofErr w:type="spellEnd"/>
      <w:r w:rsidRPr="002D2B1F">
        <w:rPr>
          <w:sz w:val="24"/>
          <w:szCs w:val="24"/>
        </w:rPr>
        <w:t xml:space="preserve"> и </w:t>
      </w:r>
      <w:proofErr w:type="spellStart"/>
      <w:r w:rsidRPr="002D2B1F">
        <w:rPr>
          <w:sz w:val="24"/>
          <w:szCs w:val="24"/>
        </w:rPr>
        <w:t>изпълнителя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при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подписването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договора</w:t>
      </w:r>
      <w:proofErr w:type="spellEnd"/>
      <w:r w:rsidRPr="002D2B1F">
        <w:rPr>
          <w:sz w:val="24"/>
          <w:szCs w:val="24"/>
        </w:rPr>
        <w:t>.</w:t>
      </w:r>
      <w:proofErr w:type="gramEnd"/>
    </w:p>
    <w:p w:rsidR="002D2B1F" w:rsidRPr="002D2B1F" w:rsidRDefault="002D2B1F" w:rsidP="002D2B1F">
      <w:pPr>
        <w:tabs>
          <w:tab w:val="left" w:pos="108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6948FF" w:rsidRPr="002D2B1F" w:rsidRDefault="002D2B1F" w:rsidP="002D2B1F">
      <w:pPr>
        <w:tabs>
          <w:tab w:val="left" w:pos="1080"/>
        </w:tabs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  <w:r w:rsidRPr="002D2B1F">
        <w:rPr>
          <w:b/>
          <w:sz w:val="24"/>
          <w:szCs w:val="24"/>
        </w:rPr>
        <w:t>11 075 (</w:t>
      </w:r>
      <w:proofErr w:type="spellStart"/>
      <w:r w:rsidRPr="002D2B1F">
        <w:rPr>
          <w:b/>
          <w:sz w:val="24"/>
          <w:szCs w:val="24"/>
        </w:rPr>
        <w:t>единадесет</w:t>
      </w:r>
      <w:proofErr w:type="spellEnd"/>
      <w:r w:rsidRPr="002D2B1F">
        <w:rPr>
          <w:b/>
          <w:sz w:val="24"/>
          <w:szCs w:val="24"/>
        </w:rPr>
        <w:t xml:space="preserve"> </w:t>
      </w:r>
      <w:proofErr w:type="spellStart"/>
      <w:r w:rsidRPr="002D2B1F">
        <w:rPr>
          <w:b/>
          <w:sz w:val="24"/>
          <w:szCs w:val="24"/>
        </w:rPr>
        <w:t>хиляди</w:t>
      </w:r>
      <w:proofErr w:type="spellEnd"/>
      <w:r w:rsidRPr="002D2B1F">
        <w:rPr>
          <w:b/>
          <w:sz w:val="24"/>
          <w:szCs w:val="24"/>
        </w:rPr>
        <w:t xml:space="preserve"> и </w:t>
      </w:r>
      <w:proofErr w:type="spellStart"/>
      <w:r w:rsidRPr="002D2B1F">
        <w:rPr>
          <w:b/>
          <w:sz w:val="24"/>
          <w:szCs w:val="24"/>
        </w:rPr>
        <w:t>седемдесет</w:t>
      </w:r>
      <w:proofErr w:type="spellEnd"/>
      <w:r w:rsidRPr="002D2B1F">
        <w:rPr>
          <w:b/>
          <w:sz w:val="24"/>
          <w:szCs w:val="24"/>
        </w:rPr>
        <w:t xml:space="preserve"> и </w:t>
      </w:r>
      <w:proofErr w:type="spellStart"/>
      <w:r w:rsidRPr="002D2B1F">
        <w:rPr>
          <w:b/>
          <w:sz w:val="24"/>
          <w:szCs w:val="24"/>
        </w:rPr>
        <w:t>пет</w:t>
      </w:r>
      <w:proofErr w:type="spellEnd"/>
      <w:r w:rsidRPr="002D2B1F">
        <w:rPr>
          <w:b/>
          <w:sz w:val="24"/>
          <w:szCs w:val="24"/>
        </w:rPr>
        <w:t xml:space="preserve">) </w:t>
      </w:r>
      <w:proofErr w:type="spellStart"/>
      <w:proofErr w:type="gramStart"/>
      <w:r w:rsidRPr="002D2B1F">
        <w:rPr>
          <w:b/>
          <w:sz w:val="24"/>
          <w:szCs w:val="24"/>
        </w:rPr>
        <w:t>кочана</w:t>
      </w:r>
      <w:proofErr w:type="spellEnd"/>
      <w:r w:rsidRPr="002D2B1F">
        <w:rPr>
          <w:b/>
          <w:sz w:val="24"/>
          <w:szCs w:val="24"/>
        </w:rPr>
        <w:t xml:space="preserve">  </w:t>
      </w:r>
      <w:proofErr w:type="spellStart"/>
      <w:r w:rsidRPr="002D2B1F">
        <w:rPr>
          <w:b/>
          <w:sz w:val="24"/>
          <w:szCs w:val="24"/>
        </w:rPr>
        <w:t>контролн</w:t>
      </w:r>
      <w:proofErr w:type="spellEnd"/>
      <w:r w:rsidRPr="002D2B1F">
        <w:rPr>
          <w:b/>
          <w:sz w:val="24"/>
          <w:szCs w:val="24"/>
          <w:lang w:val="bg-BG"/>
        </w:rPr>
        <w:t>и</w:t>
      </w:r>
      <w:proofErr w:type="gramEnd"/>
      <w:r w:rsidRPr="002D2B1F">
        <w:rPr>
          <w:b/>
          <w:sz w:val="24"/>
          <w:szCs w:val="24"/>
        </w:rPr>
        <w:t xml:space="preserve"> </w:t>
      </w:r>
      <w:proofErr w:type="spellStart"/>
      <w:r w:rsidRPr="002D2B1F">
        <w:rPr>
          <w:b/>
          <w:sz w:val="24"/>
          <w:szCs w:val="24"/>
        </w:rPr>
        <w:t>талон</w:t>
      </w:r>
      <w:proofErr w:type="spellEnd"/>
      <w:r w:rsidRPr="002D2B1F">
        <w:rPr>
          <w:b/>
          <w:sz w:val="24"/>
          <w:szCs w:val="24"/>
          <w:lang w:val="bg-BG"/>
        </w:rPr>
        <w:t xml:space="preserve">и, </w:t>
      </w:r>
      <w:r w:rsidR="006948FF" w:rsidRPr="002D2B1F">
        <w:rPr>
          <w:b/>
          <w:sz w:val="24"/>
          <w:szCs w:val="24"/>
          <w:lang w:val="bg-BG"/>
        </w:rPr>
        <w:t>Матери</w:t>
      </w:r>
      <w:r w:rsidRPr="002D2B1F">
        <w:rPr>
          <w:b/>
          <w:sz w:val="24"/>
          <w:szCs w:val="24"/>
          <w:lang w:val="bg-BG"/>
        </w:rPr>
        <w:t>ал - бяла химизирана хартия със следните характеристики:</w:t>
      </w:r>
    </w:p>
    <w:p w:rsidR="002D2B1F" w:rsidRPr="002D2B1F" w:rsidRDefault="002D2B1F" w:rsidP="002D2B1F">
      <w:pPr>
        <w:spacing w:line="360" w:lineRule="auto"/>
        <w:jc w:val="both"/>
        <w:rPr>
          <w:sz w:val="24"/>
          <w:szCs w:val="24"/>
          <w:lang w:val="bg-BG"/>
        </w:rPr>
      </w:pPr>
      <w:r w:rsidRPr="002D2B1F">
        <w:rPr>
          <w:sz w:val="24"/>
          <w:szCs w:val="24"/>
          <w:lang w:val="bg-BG"/>
        </w:rPr>
        <w:t>Размер: А6 - 148/104 мм</w:t>
      </w:r>
    </w:p>
    <w:p w:rsidR="002D2B1F" w:rsidRPr="002D2B1F" w:rsidRDefault="002D2B1F" w:rsidP="002D2B1F">
      <w:pPr>
        <w:tabs>
          <w:tab w:val="left" w:pos="1080"/>
        </w:tabs>
        <w:spacing w:line="360" w:lineRule="auto"/>
        <w:rPr>
          <w:sz w:val="24"/>
          <w:szCs w:val="24"/>
          <w:lang w:val="bg-BG"/>
        </w:rPr>
      </w:pPr>
      <w:r w:rsidRPr="002D2B1F">
        <w:rPr>
          <w:sz w:val="24"/>
          <w:szCs w:val="24"/>
          <w:lang w:val="bg-BG"/>
        </w:rPr>
        <w:t>В два екземпляра - в един кочан има 50/2</w:t>
      </w:r>
      <w:r w:rsidRPr="002D2B1F">
        <w:rPr>
          <w:sz w:val="24"/>
          <w:szCs w:val="24"/>
          <w:lang w:val="bg-BG"/>
        </w:rPr>
        <w:br/>
        <w:t>Хартия : химизирана бяла</w:t>
      </w:r>
      <w:r w:rsidRPr="002D2B1F">
        <w:rPr>
          <w:sz w:val="24"/>
          <w:szCs w:val="24"/>
          <w:lang w:val="bg-BG"/>
        </w:rPr>
        <w:br/>
        <w:t xml:space="preserve">Първи лист - със защитна лента топъл печат-холограмно фолио с надпис "ИАГ  ИАГ  ИАГ", </w:t>
      </w:r>
      <w:proofErr w:type="spellStart"/>
      <w:r w:rsidRPr="002D2B1F">
        <w:rPr>
          <w:sz w:val="24"/>
          <w:szCs w:val="24"/>
        </w:rPr>
        <w:t>разположена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диагонал</w:t>
      </w:r>
      <w:proofErr w:type="spellEnd"/>
      <w:r w:rsidRPr="002D2B1F">
        <w:rPr>
          <w:sz w:val="24"/>
          <w:szCs w:val="24"/>
        </w:rPr>
        <w:t xml:space="preserve"> в </w:t>
      </w:r>
      <w:proofErr w:type="spellStart"/>
      <w:r w:rsidRPr="002D2B1F">
        <w:rPr>
          <w:sz w:val="24"/>
          <w:szCs w:val="24"/>
        </w:rPr>
        <w:t>горния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десен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ъгъл</w:t>
      </w:r>
      <w:proofErr w:type="spellEnd"/>
      <w:r w:rsidRPr="002D2B1F">
        <w:rPr>
          <w:sz w:val="24"/>
          <w:szCs w:val="24"/>
        </w:rPr>
        <w:t>.</w:t>
      </w:r>
      <w:r w:rsidRPr="002D2B1F">
        <w:rPr>
          <w:sz w:val="24"/>
          <w:szCs w:val="24"/>
          <w:lang w:val="bg-BG"/>
        </w:rPr>
        <w:br/>
        <w:t xml:space="preserve">Всеки лист има серия една или две главни букви   и номер - номерация - /шест цифри/ с черно мастило. Контролните талони да са с поредна номерация, като серията и номерата ще се уточни при подписването на договора. </w:t>
      </w:r>
      <w:r w:rsidRPr="002D2B1F">
        <w:rPr>
          <w:sz w:val="24"/>
          <w:szCs w:val="24"/>
          <w:lang w:val="bg-BG"/>
        </w:rPr>
        <w:br/>
        <w:t>Кочаните се зашиват към картонена коричка с два броя тел.</w:t>
      </w:r>
    </w:p>
    <w:p w:rsidR="00614D7E" w:rsidRPr="002D2B1F" w:rsidRDefault="002D2B1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proofErr w:type="spellStart"/>
      <w:proofErr w:type="gramStart"/>
      <w:r w:rsidRPr="002D2B1F">
        <w:rPr>
          <w:sz w:val="24"/>
          <w:szCs w:val="24"/>
        </w:rPr>
        <w:t>Всеки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кочан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следва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бъде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изработен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изработени</w:t>
      </w:r>
      <w:proofErr w:type="spellEnd"/>
      <w:r w:rsidRPr="002D2B1F">
        <w:rPr>
          <w:sz w:val="24"/>
          <w:szCs w:val="24"/>
        </w:rPr>
        <w:t xml:space="preserve"> в </w:t>
      </w:r>
      <w:proofErr w:type="spellStart"/>
      <w:r w:rsidRPr="002D2B1F">
        <w:rPr>
          <w:sz w:val="24"/>
          <w:szCs w:val="24"/>
        </w:rPr>
        <w:t>съответствие</w:t>
      </w:r>
      <w:proofErr w:type="spellEnd"/>
      <w:r w:rsidRPr="002D2B1F">
        <w:rPr>
          <w:sz w:val="24"/>
          <w:szCs w:val="24"/>
        </w:rPr>
        <w:t xml:space="preserve"> с </w:t>
      </w:r>
      <w:proofErr w:type="spellStart"/>
      <w:r w:rsidRPr="002D2B1F">
        <w:rPr>
          <w:sz w:val="24"/>
          <w:szCs w:val="24"/>
        </w:rPr>
        <w:t>утвърдени</w:t>
      </w:r>
      <w:proofErr w:type="spellEnd"/>
      <w:r w:rsidRPr="002D2B1F">
        <w:rPr>
          <w:sz w:val="24"/>
          <w:szCs w:val="24"/>
          <w:lang w:val="bg-BG"/>
        </w:rPr>
        <w:t>я образец в Заповед 797/11.11.2015г.</w:t>
      </w:r>
      <w:proofErr w:type="gramEnd"/>
      <w:r w:rsidRPr="002D2B1F">
        <w:rPr>
          <w:sz w:val="24"/>
          <w:szCs w:val="24"/>
          <w:lang w:val="bg-BG"/>
        </w:rPr>
        <w:t xml:space="preserve"> на изпълнителния директор на Изпълнителна агенция по горите.</w:t>
      </w:r>
    </w:p>
    <w:p w:rsidR="002D2B1F" w:rsidRDefault="002D2B1F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bookmarkStart w:id="0" w:name="bookmark4"/>
    </w:p>
    <w:p w:rsidR="006948FF" w:rsidRDefault="006948FF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948FF">
        <w:rPr>
          <w:b/>
          <w:sz w:val="24"/>
          <w:szCs w:val="24"/>
          <w:lang w:val="bg-BG"/>
        </w:rPr>
        <w:t>II. ЦЕНИ, НАЧИН И СРОКОВЕ НА ПЛАЩАНЕ И МЯСТО НА ДОСТАВКА</w:t>
      </w:r>
      <w:bookmarkEnd w:id="0"/>
    </w:p>
    <w:p w:rsidR="00614D7E" w:rsidRPr="006948FF" w:rsidRDefault="00614D7E" w:rsidP="002D2B1F">
      <w:pPr>
        <w:spacing w:line="360" w:lineRule="auto"/>
        <w:ind w:firstLine="720"/>
        <w:jc w:val="both"/>
        <w:rPr>
          <w:b/>
          <w:bCs/>
          <w:sz w:val="24"/>
          <w:szCs w:val="24"/>
          <w:lang w:val="bg-BG"/>
        </w:rPr>
      </w:pPr>
    </w:p>
    <w:p w:rsidR="006948FF" w:rsidRPr="002D2B1F" w:rsidRDefault="006948F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>В</w:t>
      </w:r>
      <w:r w:rsidRPr="006948FF">
        <w:rPr>
          <w:sz w:val="24"/>
          <w:szCs w:val="24"/>
          <w:lang w:val="bg-BG"/>
        </w:rPr>
        <w:t>ъзложителят се задължава да изплати възнаграждение на изпълните</w:t>
      </w:r>
      <w:r>
        <w:rPr>
          <w:sz w:val="24"/>
          <w:szCs w:val="24"/>
          <w:lang w:val="bg-BG"/>
        </w:rPr>
        <w:t>л</w:t>
      </w:r>
      <w:r w:rsidRPr="006948FF">
        <w:rPr>
          <w:sz w:val="24"/>
          <w:szCs w:val="24"/>
          <w:lang w:val="bg-BG"/>
        </w:rPr>
        <w:t xml:space="preserve">я </w:t>
      </w:r>
      <w:r w:rsidR="008730D1">
        <w:rPr>
          <w:sz w:val="24"/>
          <w:szCs w:val="24"/>
          <w:lang w:val="bg-BG"/>
        </w:rPr>
        <w:t xml:space="preserve"> в размер на </w:t>
      </w:r>
      <w:r w:rsidR="002D2B1F">
        <w:rPr>
          <w:b/>
          <w:sz w:val="24"/>
          <w:szCs w:val="24"/>
          <w:lang w:val="bg-BG"/>
        </w:rPr>
        <w:t>............</w:t>
      </w:r>
      <w:r w:rsidR="008730D1" w:rsidRPr="008730D1">
        <w:rPr>
          <w:b/>
          <w:sz w:val="24"/>
          <w:szCs w:val="24"/>
          <w:lang w:val="bg-BG"/>
        </w:rPr>
        <w:t xml:space="preserve"> (</w:t>
      </w:r>
      <w:r w:rsidR="002D2B1F">
        <w:rPr>
          <w:b/>
          <w:sz w:val="24"/>
          <w:szCs w:val="24"/>
          <w:lang w:val="bg-BG"/>
        </w:rPr>
        <w:t>...........................</w:t>
      </w:r>
      <w:r w:rsidR="008730D1" w:rsidRPr="008730D1">
        <w:rPr>
          <w:b/>
          <w:sz w:val="24"/>
          <w:szCs w:val="24"/>
          <w:lang w:val="bg-BG"/>
        </w:rPr>
        <w:t>)</w:t>
      </w:r>
      <w:r w:rsidR="008730D1">
        <w:rPr>
          <w:sz w:val="24"/>
          <w:szCs w:val="24"/>
          <w:lang w:val="bg-BG"/>
        </w:rPr>
        <w:t xml:space="preserve"> лева  без ДДС </w:t>
      </w:r>
      <w:r w:rsidRPr="005E3534">
        <w:rPr>
          <w:sz w:val="24"/>
          <w:szCs w:val="24"/>
          <w:lang w:val="bg-BG"/>
        </w:rPr>
        <w:t>при единична цена на</w:t>
      </w:r>
      <w:r>
        <w:rPr>
          <w:sz w:val="24"/>
          <w:szCs w:val="24"/>
          <w:lang w:val="bg-BG"/>
        </w:rPr>
        <w:t xml:space="preserve"> кочан - </w:t>
      </w:r>
      <w:r w:rsidR="002D2B1F">
        <w:rPr>
          <w:sz w:val="24"/>
          <w:szCs w:val="24"/>
          <w:lang w:val="bg-BG"/>
        </w:rPr>
        <w:t>.................</w:t>
      </w:r>
      <w:r w:rsidR="009938D7">
        <w:rPr>
          <w:sz w:val="24"/>
          <w:szCs w:val="24"/>
          <w:lang w:val="bg-BG"/>
        </w:rPr>
        <w:t xml:space="preserve"> лв. (</w:t>
      </w:r>
      <w:r w:rsidR="005E3534">
        <w:rPr>
          <w:sz w:val="24"/>
          <w:szCs w:val="24"/>
          <w:lang w:val="bg-BG"/>
        </w:rPr>
        <w:t>....................................</w:t>
      </w:r>
      <w:r w:rsidR="009938D7">
        <w:rPr>
          <w:sz w:val="24"/>
          <w:szCs w:val="24"/>
          <w:lang w:val="bg-BG"/>
        </w:rPr>
        <w:t>)</w:t>
      </w:r>
      <w:r>
        <w:rPr>
          <w:sz w:val="24"/>
          <w:szCs w:val="24"/>
          <w:lang w:val="bg-BG"/>
        </w:rPr>
        <w:t xml:space="preserve"> без включен ДДС</w:t>
      </w:r>
      <w:r w:rsidR="002D2B1F">
        <w:rPr>
          <w:sz w:val="24"/>
          <w:szCs w:val="24"/>
          <w:lang w:val="bg-BG"/>
        </w:rPr>
        <w:t xml:space="preserve"> и единична цена </w:t>
      </w:r>
      <w:r w:rsidR="002D2B1F" w:rsidRPr="002D2B1F">
        <w:rPr>
          <w:sz w:val="24"/>
          <w:szCs w:val="24"/>
          <w:lang w:val="bg-BG"/>
        </w:rPr>
        <w:t>на талон - ................. лв. (</w:t>
      </w:r>
      <w:r w:rsidR="005E3534">
        <w:rPr>
          <w:sz w:val="24"/>
          <w:szCs w:val="24"/>
          <w:lang w:val="bg-BG"/>
        </w:rPr>
        <w:t>......................................</w:t>
      </w:r>
      <w:r w:rsidR="002D2B1F" w:rsidRPr="002D2B1F">
        <w:rPr>
          <w:sz w:val="24"/>
          <w:szCs w:val="24"/>
          <w:lang w:val="bg-BG"/>
        </w:rPr>
        <w:t>) без включен ДДС</w:t>
      </w:r>
      <w:r w:rsidR="00870E7B" w:rsidRPr="002D2B1F">
        <w:rPr>
          <w:sz w:val="24"/>
          <w:szCs w:val="24"/>
          <w:lang w:val="bg-BG"/>
        </w:rPr>
        <w:t>.</w:t>
      </w:r>
    </w:p>
    <w:p w:rsidR="006948FF" w:rsidRPr="002D2B1F" w:rsidRDefault="006948F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2B1F">
        <w:rPr>
          <w:sz w:val="24"/>
          <w:szCs w:val="24"/>
          <w:lang w:val="bg-BG"/>
        </w:rPr>
        <w:t>Цената по настоящия договор се заплаща от Възложителя на етапи, както следва:</w:t>
      </w:r>
    </w:p>
    <w:p w:rsidR="00325549" w:rsidRPr="002D2B1F" w:rsidRDefault="005E3534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2.1</w:t>
      </w:r>
      <w:r w:rsidR="0057693C" w:rsidRPr="002D2B1F">
        <w:rPr>
          <w:b/>
          <w:sz w:val="24"/>
          <w:szCs w:val="24"/>
          <w:lang w:val="bg-BG"/>
        </w:rPr>
        <w:t>.</w:t>
      </w:r>
      <w:r w:rsidR="006948FF" w:rsidRPr="002D2B1F">
        <w:rPr>
          <w:sz w:val="24"/>
          <w:szCs w:val="24"/>
          <w:lang w:val="bg-BG"/>
        </w:rPr>
        <w:t xml:space="preserve"> </w:t>
      </w:r>
      <w:r w:rsidR="002D2B1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10</w:t>
      </w:r>
      <w:r w:rsidR="002D2B1F" w:rsidRPr="002D2B1F">
        <w:rPr>
          <w:sz w:val="24"/>
          <w:szCs w:val="24"/>
          <w:lang w:val="bg-BG"/>
        </w:rPr>
        <w:t>0% (</w:t>
      </w:r>
      <w:r>
        <w:rPr>
          <w:sz w:val="24"/>
          <w:szCs w:val="24"/>
          <w:lang w:val="bg-BG"/>
        </w:rPr>
        <w:t>сто</w:t>
      </w:r>
      <w:r w:rsidR="002D2B1F" w:rsidRPr="002D2B1F">
        <w:rPr>
          <w:sz w:val="24"/>
          <w:szCs w:val="24"/>
          <w:lang w:val="bg-BG"/>
        </w:rPr>
        <w:t xml:space="preserve"> процента) от стойността н</w:t>
      </w:r>
      <w:r>
        <w:rPr>
          <w:sz w:val="24"/>
          <w:szCs w:val="24"/>
          <w:lang w:val="bg-BG"/>
        </w:rPr>
        <w:t>а поръчката се заплащат в седем работни дни</w:t>
      </w:r>
      <w:r w:rsidR="002D2B1F" w:rsidRPr="002D2B1F">
        <w:rPr>
          <w:sz w:val="24"/>
          <w:szCs w:val="24"/>
          <w:lang w:val="bg-BG"/>
        </w:rPr>
        <w:t xml:space="preserve"> от датата на окончателната доставка след представяне на фактура и подписване на </w:t>
      </w:r>
      <w:r w:rsidR="002D2B1F" w:rsidRPr="002D2B1F">
        <w:rPr>
          <w:sz w:val="24"/>
          <w:szCs w:val="24"/>
          <w:lang w:val="ru-RU"/>
        </w:rPr>
        <w:t>приемо-предавателен протокол</w:t>
      </w:r>
      <w:r w:rsidR="00325549" w:rsidRPr="002D2B1F">
        <w:rPr>
          <w:sz w:val="24"/>
          <w:szCs w:val="24"/>
          <w:lang w:val="bg-BG"/>
        </w:rPr>
        <w:t>.</w:t>
      </w:r>
    </w:p>
    <w:p w:rsidR="006948FF" w:rsidRPr="002D2B1F" w:rsidRDefault="005E3534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2.2</w:t>
      </w:r>
      <w:r w:rsidR="006948FF" w:rsidRPr="0057693C">
        <w:rPr>
          <w:b/>
          <w:sz w:val="24"/>
          <w:szCs w:val="24"/>
          <w:lang w:val="bg-BG"/>
        </w:rPr>
        <w:t>.</w:t>
      </w:r>
      <w:r w:rsidR="0057693C">
        <w:rPr>
          <w:sz w:val="24"/>
          <w:szCs w:val="24"/>
          <w:lang w:val="bg-BG"/>
        </w:rPr>
        <w:t xml:space="preserve"> </w:t>
      </w:r>
      <w:r w:rsidR="006948FF" w:rsidRPr="006948FF">
        <w:rPr>
          <w:sz w:val="24"/>
          <w:szCs w:val="24"/>
          <w:lang w:val="bg-BG"/>
        </w:rPr>
        <w:t xml:space="preserve">Възнаграждението по т. 2 се превежда по банкова сметка на изпълнителя, както </w:t>
      </w:r>
      <w:r w:rsidR="006948FF" w:rsidRPr="002D2B1F">
        <w:rPr>
          <w:sz w:val="24"/>
          <w:szCs w:val="24"/>
          <w:lang w:val="bg-BG"/>
        </w:rPr>
        <w:t xml:space="preserve">следва: </w:t>
      </w:r>
      <w:r w:rsidR="002D2B1F" w:rsidRPr="002D2B1F">
        <w:rPr>
          <w:sz w:val="24"/>
          <w:szCs w:val="24"/>
          <w:lang w:val="bg-BG"/>
        </w:rPr>
        <w:t>........................................................</w:t>
      </w:r>
      <w:r w:rsidR="0029421F" w:rsidRPr="002D2B1F">
        <w:rPr>
          <w:sz w:val="24"/>
          <w:szCs w:val="24"/>
          <w:lang w:val="bg-BG"/>
        </w:rPr>
        <w:t>.</w:t>
      </w:r>
    </w:p>
    <w:p w:rsidR="002D2B1F" w:rsidRPr="002D2B1F" w:rsidRDefault="006948F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D2B1F">
        <w:rPr>
          <w:b/>
          <w:sz w:val="24"/>
          <w:szCs w:val="24"/>
          <w:lang w:val="bg-BG"/>
        </w:rPr>
        <w:t>3.</w:t>
      </w:r>
      <w:r w:rsidRPr="002D2B1F">
        <w:rPr>
          <w:sz w:val="24"/>
          <w:szCs w:val="24"/>
          <w:lang w:val="bg-BG"/>
        </w:rPr>
        <w:t xml:space="preserve"> Изработените кочани превозни билети следва да се доставят в срок</w:t>
      </w:r>
      <w:r w:rsidR="002D2B1F" w:rsidRPr="002D2B1F">
        <w:rPr>
          <w:sz w:val="24"/>
          <w:szCs w:val="24"/>
          <w:lang w:val="bg-BG"/>
        </w:rPr>
        <w:t xml:space="preserve"> както следва:</w:t>
      </w:r>
    </w:p>
    <w:p w:rsidR="002D2B1F" w:rsidRPr="002D2B1F" w:rsidRDefault="002D2B1F" w:rsidP="002D2B1F">
      <w:pPr>
        <w:spacing w:line="360" w:lineRule="auto"/>
        <w:ind w:firstLine="720"/>
        <w:jc w:val="both"/>
        <w:rPr>
          <w:sz w:val="24"/>
          <w:szCs w:val="24"/>
        </w:rPr>
      </w:pPr>
      <w:r w:rsidRPr="002D2B1F">
        <w:rPr>
          <w:b/>
          <w:sz w:val="24"/>
          <w:szCs w:val="24"/>
          <w:lang w:val="bg-BG"/>
        </w:rPr>
        <w:t>3.1</w:t>
      </w:r>
      <w:r>
        <w:rPr>
          <w:sz w:val="24"/>
          <w:szCs w:val="24"/>
          <w:lang w:val="bg-BG"/>
        </w:rPr>
        <w:t xml:space="preserve"> </w:t>
      </w:r>
      <w:proofErr w:type="spellStart"/>
      <w:r w:rsidRPr="002D2B1F">
        <w:rPr>
          <w:sz w:val="24"/>
          <w:szCs w:val="24"/>
        </w:rPr>
        <w:t>Срок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за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изпълнение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доставка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на</w:t>
      </w:r>
      <w:proofErr w:type="spellEnd"/>
      <w:r w:rsidRPr="002D2B1F">
        <w:rPr>
          <w:bCs/>
          <w:sz w:val="24"/>
          <w:szCs w:val="24"/>
        </w:rPr>
        <w:t xml:space="preserve"> </w:t>
      </w:r>
      <w:r w:rsidRPr="002D2B1F">
        <w:rPr>
          <w:sz w:val="24"/>
          <w:szCs w:val="24"/>
        </w:rPr>
        <w:t>1 100 (</w:t>
      </w:r>
      <w:proofErr w:type="spellStart"/>
      <w:r w:rsidRPr="002D2B1F">
        <w:rPr>
          <w:sz w:val="24"/>
          <w:szCs w:val="24"/>
        </w:rPr>
        <w:t>хиляда</w:t>
      </w:r>
      <w:proofErr w:type="spellEnd"/>
      <w:r w:rsidRPr="002D2B1F">
        <w:rPr>
          <w:sz w:val="24"/>
          <w:szCs w:val="24"/>
        </w:rPr>
        <w:t xml:space="preserve"> и </w:t>
      </w:r>
      <w:proofErr w:type="spellStart"/>
      <w:r w:rsidRPr="002D2B1F">
        <w:rPr>
          <w:sz w:val="24"/>
          <w:szCs w:val="24"/>
        </w:rPr>
        <w:t>сто</w:t>
      </w:r>
      <w:proofErr w:type="spellEnd"/>
      <w:r w:rsidRPr="002D2B1F">
        <w:rPr>
          <w:sz w:val="24"/>
          <w:szCs w:val="24"/>
        </w:rPr>
        <w:t xml:space="preserve">) </w:t>
      </w:r>
      <w:proofErr w:type="spellStart"/>
      <w:r w:rsidRPr="002D2B1F">
        <w:rPr>
          <w:sz w:val="24"/>
          <w:szCs w:val="24"/>
        </w:rPr>
        <w:t>кочана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превозни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билети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за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транспортиране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на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дървесина</w:t>
      </w:r>
      <w:proofErr w:type="spellEnd"/>
      <w:r w:rsidRPr="002D2B1F">
        <w:rPr>
          <w:sz w:val="24"/>
          <w:szCs w:val="24"/>
        </w:rPr>
        <w:t xml:space="preserve"> – ……………….. </w:t>
      </w:r>
      <w:proofErr w:type="spellStart"/>
      <w:proofErr w:type="gramStart"/>
      <w:r w:rsidRPr="002D2B1F">
        <w:rPr>
          <w:sz w:val="24"/>
          <w:szCs w:val="24"/>
        </w:rPr>
        <w:t>дни</w:t>
      </w:r>
      <w:proofErr w:type="spellEnd"/>
      <w:proofErr w:type="gramEnd"/>
      <w:r w:rsidRPr="002D2B1F">
        <w:rPr>
          <w:sz w:val="24"/>
          <w:szCs w:val="24"/>
        </w:rPr>
        <w:t xml:space="preserve">, </w:t>
      </w:r>
      <w:proofErr w:type="spellStart"/>
      <w:r w:rsidRPr="002D2B1F">
        <w:rPr>
          <w:sz w:val="24"/>
          <w:szCs w:val="24"/>
        </w:rPr>
        <w:t>но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не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повече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от</w:t>
      </w:r>
      <w:proofErr w:type="spellEnd"/>
      <w:r w:rsidRPr="002D2B1F">
        <w:rPr>
          <w:sz w:val="24"/>
          <w:szCs w:val="24"/>
        </w:rPr>
        <w:t xml:space="preserve"> </w:t>
      </w:r>
      <w:r w:rsidRPr="002D2B1F">
        <w:rPr>
          <w:bCs/>
          <w:sz w:val="24"/>
          <w:szCs w:val="24"/>
        </w:rPr>
        <w:t xml:space="preserve">14 </w:t>
      </w:r>
      <w:proofErr w:type="spellStart"/>
      <w:r w:rsidRPr="002D2B1F">
        <w:rPr>
          <w:bCs/>
          <w:sz w:val="24"/>
          <w:szCs w:val="24"/>
        </w:rPr>
        <w:t>дни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от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сключване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на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договора</w:t>
      </w:r>
      <w:proofErr w:type="spellEnd"/>
      <w:r w:rsidRPr="002D2B1F">
        <w:rPr>
          <w:sz w:val="24"/>
          <w:szCs w:val="24"/>
        </w:rPr>
        <w:t>;</w:t>
      </w:r>
    </w:p>
    <w:p w:rsidR="002D2B1F" w:rsidRPr="002D2B1F" w:rsidRDefault="002D2B1F" w:rsidP="002D2B1F">
      <w:pPr>
        <w:spacing w:line="360" w:lineRule="auto"/>
        <w:ind w:firstLine="720"/>
        <w:jc w:val="both"/>
        <w:rPr>
          <w:sz w:val="24"/>
          <w:szCs w:val="24"/>
        </w:rPr>
      </w:pPr>
      <w:r w:rsidRPr="002D2B1F">
        <w:rPr>
          <w:b/>
          <w:bCs/>
          <w:sz w:val="24"/>
          <w:szCs w:val="24"/>
          <w:lang w:val="bg-BG"/>
        </w:rPr>
        <w:t>3.2</w:t>
      </w:r>
      <w:r>
        <w:rPr>
          <w:bCs/>
          <w:sz w:val="24"/>
          <w:szCs w:val="24"/>
          <w:lang w:val="bg-BG"/>
        </w:rPr>
        <w:t xml:space="preserve"> </w:t>
      </w:r>
      <w:proofErr w:type="spellStart"/>
      <w:r w:rsidRPr="002D2B1F">
        <w:rPr>
          <w:bCs/>
          <w:sz w:val="24"/>
          <w:szCs w:val="24"/>
        </w:rPr>
        <w:t>Срок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за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изпълнение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на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доставка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на</w:t>
      </w:r>
      <w:proofErr w:type="spellEnd"/>
      <w:r w:rsidRPr="002D2B1F">
        <w:rPr>
          <w:bCs/>
          <w:sz w:val="24"/>
          <w:szCs w:val="24"/>
        </w:rPr>
        <w:t xml:space="preserve"> </w:t>
      </w:r>
      <w:r w:rsidRPr="002D2B1F">
        <w:rPr>
          <w:sz w:val="24"/>
          <w:szCs w:val="24"/>
        </w:rPr>
        <w:t>11 075 (</w:t>
      </w:r>
      <w:proofErr w:type="spellStart"/>
      <w:r w:rsidRPr="002D2B1F">
        <w:rPr>
          <w:sz w:val="24"/>
          <w:szCs w:val="24"/>
        </w:rPr>
        <w:t>единадесет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хиляди</w:t>
      </w:r>
      <w:proofErr w:type="spellEnd"/>
      <w:r w:rsidRPr="002D2B1F">
        <w:rPr>
          <w:sz w:val="24"/>
          <w:szCs w:val="24"/>
        </w:rPr>
        <w:t xml:space="preserve"> и </w:t>
      </w:r>
      <w:proofErr w:type="spellStart"/>
      <w:r w:rsidRPr="002D2B1F">
        <w:rPr>
          <w:sz w:val="24"/>
          <w:szCs w:val="24"/>
        </w:rPr>
        <w:t>седемдесет</w:t>
      </w:r>
      <w:proofErr w:type="spellEnd"/>
      <w:r w:rsidRPr="002D2B1F">
        <w:rPr>
          <w:sz w:val="24"/>
          <w:szCs w:val="24"/>
        </w:rPr>
        <w:t xml:space="preserve"> и </w:t>
      </w:r>
      <w:proofErr w:type="spellStart"/>
      <w:r w:rsidRPr="002D2B1F">
        <w:rPr>
          <w:sz w:val="24"/>
          <w:szCs w:val="24"/>
        </w:rPr>
        <w:t>пет</w:t>
      </w:r>
      <w:proofErr w:type="spellEnd"/>
      <w:r w:rsidRPr="002D2B1F">
        <w:rPr>
          <w:sz w:val="24"/>
          <w:szCs w:val="24"/>
        </w:rPr>
        <w:t xml:space="preserve">) </w:t>
      </w:r>
      <w:proofErr w:type="spellStart"/>
      <w:r w:rsidRPr="002D2B1F">
        <w:rPr>
          <w:sz w:val="24"/>
          <w:szCs w:val="24"/>
        </w:rPr>
        <w:t>кочана</w:t>
      </w:r>
      <w:proofErr w:type="spellEnd"/>
      <w:r w:rsidRPr="002D2B1F">
        <w:rPr>
          <w:sz w:val="24"/>
          <w:szCs w:val="24"/>
        </w:rPr>
        <w:t xml:space="preserve">  </w:t>
      </w:r>
      <w:proofErr w:type="spellStart"/>
      <w:r w:rsidRPr="002D2B1F">
        <w:rPr>
          <w:sz w:val="24"/>
          <w:szCs w:val="24"/>
        </w:rPr>
        <w:t>контролни</w:t>
      </w:r>
      <w:proofErr w:type="spellEnd"/>
      <w:r w:rsidRPr="002D2B1F">
        <w:rPr>
          <w:sz w:val="24"/>
          <w:szCs w:val="24"/>
        </w:rPr>
        <w:t xml:space="preserve"> </w:t>
      </w:r>
      <w:proofErr w:type="spellStart"/>
      <w:r w:rsidRPr="002D2B1F">
        <w:rPr>
          <w:sz w:val="24"/>
          <w:szCs w:val="24"/>
        </w:rPr>
        <w:t>талони</w:t>
      </w:r>
      <w:proofErr w:type="spellEnd"/>
      <w:r w:rsidRPr="002D2B1F">
        <w:rPr>
          <w:bCs/>
          <w:sz w:val="24"/>
          <w:szCs w:val="24"/>
        </w:rPr>
        <w:t xml:space="preserve"> ........................................</w:t>
      </w:r>
      <w:proofErr w:type="spellStart"/>
      <w:proofErr w:type="gramStart"/>
      <w:r w:rsidRPr="002D2B1F">
        <w:rPr>
          <w:bCs/>
          <w:sz w:val="24"/>
          <w:szCs w:val="24"/>
        </w:rPr>
        <w:t>но</w:t>
      </w:r>
      <w:proofErr w:type="spellEnd"/>
      <w:proofErr w:type="gram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не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повече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от</w:t>
      </w:r>
      <w:proofErr w:type="spellEnd"/>
      <w:r w:rsidRPr="002D2B1F">
        <w:rPr>
          <w:bCs/>
          <w:sz w:val="24"/>
          <w:szCs w:val="24"/>
        </w:rPr>
        <w:t xml:space="preserve"> </w:t>
      </w:r>
      <w:r w:rsidR="005E3534">
        <w:rPr>
          <w:bCs/>
          <w:sz w:val="24"/>
          <w:szCs w:val="24"/>
          <w:lang w:val="bg-BG"/>
        </w:rPr>
        <w:t>2</w:t>
      </w:r>
      <w:r w:rsidRPr="002D2B1F">
        <w:rPr>
          <w:bCs/>
          <w:sz w:val="24"/>
          <w:szCs w:val="24"/>
        </w:rPr>
        <w:t xml:space="preserve">0 </w:t>
      </w:r>
      <w:proofErr w:type="spellStart"/>
      <w:r w:rsidRPr="002D2B1F">
        <w:rPr>
          <w:bCs/>
          <w:sz w:val="24"/>
          <w:szCs w:val="24"/>
        </w:rPr>
        <w:t>дни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от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сключване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на</w:t>
      </w:r>
      <w:proofErr w:type="spellEnd"/>
      <w:r w:rsidRPr="002D2B1F">
        <w:rPr>
          <w:bCs/>
          <w:sz w:val="24"/>
          <w:szCs w:val="24"/>
        </w:rPr>
        <w:t xml:space="preserve"> </w:t>
      </w:r>
      <w:proofErr w:type="spellStart"/>
      <w:r w:rsidRPr="002D2B1F">
        <w:rPr>
          <w:bCs/>
          <w:sz w:val="24"/>
          <w:szCs w:val="24"/>
        </w:rPr>
        <w:t>договора</w:t>
      </w:r>
      <w:proofErr w:type="spellEnd"/>
      <w:r w:rsidRPr="002D2B1F">
        <w:rPr>
          <w:bCs/>
          <w:sz w:val="24"/>
          <w:szCs w:val="24"/>
        </w:rPr>
        <w:t>.</w:t>
      </w:r>
    </w:p>
    <w:p w:rsidR="00614D7E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93ED5" w:rsidRDefault="00193ED5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948FF">
        <w:rPr>
          <w:b/>
          <w:sz w:val="24"/>
          <w:szCs w:val="24"/>
          <w:lang w:val="bg-BG"/>
        </w:rPr>
        <w:t>ІІІ. ПРАВА И ЗАДЪЛЖЕНИЯ НА ВЪЗЛОЖИТЕЛЯ</w:t>
      </w:r>
    </w:p>
    <w:p w:rsidR="00614D7E" w:rsidRPr="006948FF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6948FF" w:rsidRDefault="006948F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="00193ED5" w:rsidRPr="008A4A1A">
        <w:rPr>
          <w:b/>
          <w:sz w:val="24"/>
          <w:szCs w:val="24"/>
          <w:lang w:val="bg-BG"/>
        </w:rPr>
        <w:t>.</w:t>
      </w:r>
      <w:r w:rsidR="00193ED5" w:rsidRPr="008A4A1A">
        <w:rPr>
          <w:sz w:val="24"/>
          <w:szCs w:val="24"/>
          <w:lang w:val="bg-BG"/>
        </w:rPr>
        <w:t xml:space="preserve"> </w:t>
      </w:r>
      <w:r w:rsidR="00193ED5" w:rsidRPr="008A4A1A">
        <w:rPr>
          <w:b/>
          <w:sz w:val="24"/>
          <w:szCs w:val="24"/>
          <w:lang w:val="bg-BG"/>
        </w:rPr>
        <w:t>ВЪЗЛОЖИТЕЛЯТ</w:t>
      </w:r>
      <w:r w:rsidR="00193ED5" w:rsidRPr="008A4A1A">
        <w:rPr>
          <w:sz w:val="24"/>
          <w:szCs w:val="24"/>
          <w:lang w:val="bg-BG"/>
        </w:rPr>
        <w:t xml:space="preserve"> има право да</w:t>
      </w:r>
      <w:r>
        <w:rPr>
          <w:sz w:val="24"/>
          <w:szCs w:val="24"/>
          <w:lang w:val="bg-BG"/>
        </w:rPr>
        <w:t>:</w:t>
      </w:r>
    </w:p>
    <w:p w:rsidR="00193ED5" w:rsidRPr="008A4A1A" w:rsidRDefault="006948F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E3534">
        <w:rPr>
          <w:b/>
          <w:sz w:val="24"/>
          <w:szCs w:val="24"/>
          <w:lang w:val="bg-BG"/>
        </w:rPr>
        <w:t>4.1.</w:t>
      </w:r>
      <w:r>
        <w:rPr>
          <w:sz w:val="24"/>
          <w:szCs w:val="24"/>
          <w:lang w:val="bg-BG"/>
        </w:rPr>
        <w:t xml:space="preserve"> П</w:t>
      </w:r>
      <w:r w:rsidR="00193ED5" w:rsidRPr="008A4A1A">
        <w:rPr>
          <w:sz w:val="24"/>
          <w:szCs w:val="24"/>
          <w:lang w:val="bg-BG"/>
        </w:rPr>
        <w:t>олучи предмета на договора в срока и при условията, договорени между страните.</w:t>
      </w:r>
    </w:p>
    <w:p w:rsidR="00193ED5" w:rsidRPr="008A4A1A" w:rsidRDefault="006948FF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="00193ED5" w:rsidRPr="008A4A1A">
        <w:rPr>
          <w:b/>
          <w:sz w:val="24"/>
          <w:szCs w:val="24"/>
          <w:lang w:val="bg-BG"/>
        </w:rPr>
        <w:t>.2.</w:t>
      </w:r>
      <w:r w:rsidR="00193ED5" w:rsidRPr="008A4A1A">
        <w:rPr>
          <w:sz w:val="24"/>
          <w:szCs w:val="24"/>
          <w:lang w:val="bg-BG"/>
        </w:rPr>
        <w:t xml:space="preserve"> Осъществява контрол по изпълнение на договора относно качество, количес</w:t>
      </w:r>
      <w:r w:rsidR="00193ED5">
        <w:rPr>
          <w:sz w:val="24"/>
          <w:szCs w:val="24"/>
          <w:lang w:val="bg-BG"/>
        </w:rPr>
        <w:t>тво, технически параметри и др.</w:t>
      </w:r>
      <w:r w:rsidR="00193ED5" w:rsidRPr="008A4A1A">
        <w:rPr>
          <w:sz w:val="24"/>
          <w:szCs w:val="24"/>
          <w:lang w:val="bg-BG"/>
        </w:rPr>
        <w:t xml:space="preserve"> в срока на изпълнение, без това да пречи на </w:t>
      </w:r>
      <w:r w:rsidR="00193ED5" w:rsidRPr="008A4A1A">
        <w:rPr>
          <w:b/>
          <w:sz w:val="24"/>
          <w:szCs w:val="24"/>
          <w:lang w:val="bg-BG"/>
        </w:rPr>
        <w:t>ИЗПЪЛНИТЕЛЯ.</w:t>
      </w:r>
      <w:r w:rsidR="00A328A5">
        <w:rPr>
          <w:b/>
          <w:sz w:val="24"/>
          <w:szCs w:val="24"/>
          <w:lang w:val="bg-BG"/>
        </w:rPr>
        <w:t xml:space="preserve"> </w:t>
      </w:r>
      <w:r w:rsidR="00A328A5" w:rsidRPr="00A328A5">
        <w:rPr>
          <w:sz w:val="24"/>
          <w:szCs w:val="24"/>
          <w:lang w:val="bg-BG"/>
        </w:rPr>
        <w:t>Отгов</w:t>
      </w:r>
      <w:r w:rsidR="002D2B1F">
        <w:rPr>
          <w:sz w:val="24"/>
          <w:szCs w:val="24"/>
          <w:lang w:val="bg-BG"/>
        </w:rPr>
        <w:t>орните лица от страна на ИАГ са: Тодор Богомилов</w:t>
      </w:r>
      <w:r>
        <w:rPr>
          <w:sz w:val="24"/>
          <w:szCs w:val="24"/>
          <w:lang w:val="bg-BG"/>
        </w:rPr>
        <w:t xml:space="preserve"> и Татя</w:t>
      </w:r>
      <w:r w:rsidR="00A328A5" w:rsidRPr="00A328A5">
        <w:rPr>
          <w:sz w:val="24"/>
          <w:szCs w:val="24"/>
          <w:lang w:val="bg-BG"/>
        </w:rPr>
        <w:t>на Михайлова.</w:t>
      </w:r>
    </w:p>
    <w:p w:rsidR="002A5FAF" w:rsidRP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2A5FAF">
        <w:rPr>
          <w:sz w:val="24"/>
          <w:szCs w:val="24"/>
          <w:lang w:val="bg-BG"/>
        </w:rPr>
        <w:t>ВЪЗЛОЖИТЕЛЯТ се задължава:</w:t>
      </w:r>
    </w:p>
    <w:p w:rsid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5.1.</w:t>
      </w:r>
      <w:r w:rsidRPr="002A5FAF">
        <w:rPr>
          <w:sz w:val="24"/>
          <w:szCs w:val="24"/>
          <w:lang w:val="bg-BG"/>
        </w:rPr>
        <w:t>Да изплати на ИЗПЪЛНИТЕЛЯ изработеното по договора, съгласно т. 2 от настоящия договор;</w:t>
      </w:r>
    </w:p>
    <w:p w:rsid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5.2.</w:t>
      </w:r>
      <w:r w:rsidRPr="002A5FAF">
        <w:rPr>
          <w:sz w:val="24"/>
          <w:szCs w:val="24"/>
          <w:lang w:val="bg-BG"/>
        </w:rPr>
        <w:t>Да предостави на ИЗПЪЛНИТЕЛЯ необходимата информация, свързана с изпълнението на договора, както и да приеме за одобрение, предоставените от ИЗПЪЛНИТЕЛЯ екземпляри на превозни билети</w:t>
      </w:r>
      <w:r w:rsidR="00BD5561">
        <w:rPr>
          <w:sz w:val="24"/>
          <w:szCs w:val="24"/>
          <w:lang w:val="bg-BG"/>
        </w:rPr>
        <w:t xml:space="preserve"> и талони</w:t>
      </w:r>
      <w:r w:rsidRPr="002A5FAF">
        <w:rPr>
          <w:sz w:val="24"/>
          <w:szCs w:val="24"/>
          <w:lang w:val="bg-BG"/>
        </w:rPr>
        <w:t>.</w:t>
      </w:r>
    </w:p>
    <w:p w:rsidR="00614D7E" w:rsidRPr="002A5FAF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2A5FAF" w:rsidRDefault="002A5FAF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2A5FAF">
        <w:rPr>
          <w:b/>
          <w:sz w:val="24"/>
          <w:szCs w:val="24"/>
          <w:lang w:val="bg-BG"/>
        </w:rPr>
        <w:t>IV. ПРАВА И ЗАДЪЛЖЕНИЯ НА ИЗПЪЛНИТЕЛЯ</w:t>
      </w:r>
    </w:p>
    <w:p w:rsidR="00614D7E" w:rsidRPr="002A5FAF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2A5FAF" w:rsidRP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6.</w:t>
      </w:r>
      <w:r w:rsidRPr="002A5FAF">
        <w:rPr>
          <w:sz w:val="24"/>
          <w:szCs w:val="24"/>
          <w:lang w:val="bg-BG"/>
        </w:rPr>
        <w:t>ИЗПЪЛНИТЕЛЯТ се задължава:</w:t>
      </w:r>
    </w:p>
    <w:p w:rsidR="002A5FAF" w:rsidRP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6.1.</w:t>
      </w:r>
      <w:r w:rsidRPr="002A5FAF">
        <w:rPr>
          <w:sz w:val="24"/>
          <w:szCs w:val="24"/>
          <w:lang w:val="bg-BG"/>
        </w:rPr>
        <w:t>Да изработи посоченото в т. 1 от настоящият договор, според изискванията за качество и количество и в срока, предвиден в т. 3, както и съобразно одобрените от ВЪЗЛОЖИТЕЛЯ екземпляри на превозни билети</w:t>
      </w:r>
      <w:r w:rsidR="00BD5561">
        <w:rPr>
          <w:sz w:val="24"/>
          <w:szCs w:val="24"/>
          <w:lang w:val="bg-BG"/>
        </w:rPr>
        <w:t xml:space="preserve"> и талони</w:t>
      </w:r>
      <w:r w:rsidRPr="002A5FAF">
        <w:rPr>
          <w:sz w:val="24"/>
          <w:szCs w:val="24"/>
          <w:lang w:val="bg-BG"/>
        </w:rPr>
        <w:t>.</w:t>
      </w:r>
    </w:p>
    <w:p w:rsidR="002A5FAF" w:rsidRP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6.2.</w:t>
      </w:r>
      <w:r w:rsidRPr="002A5FAF">
        <w:rPr>
          <w:sz w:val="24"/>
          <w:szCs w:val="24"/>
          <w:lang w:val="bg-BG"/>
        </w:rPr>
        <w:t>Без съгласието на ВЪЗЛОЖИТЕЛЯ да не предоставя на физически и юридически лица информация, свързана с предмета на поръчката;</w:t>
      </w:r>
    </w:p>
    <w:p w:rsidR="002A5FAF" w:rsidRP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6.3.</w:t>
      </w:r>
      <w:r w:rsidRPr="002A5FAF">
        <w:rPr>
          <w:sz w:val="24"/>
          <w:szCs w:val="24"/>
          <w:lang w:val="bg-BG"/>
        </w:rPr>
        <w:t>Да не отпечатва и предоставя на други лица кочани с превозни билети</w:t>
      </w:r>
      <w:r w:rsidR="00BD5561">
        <w:rPr>
          <w:sz w:val="24"/>
          <w:szCs w:val="24"/>
          <w:lang w:val="bg-BG"/>
        </w:rPr>
        <w:t xml:space="preserve"> и талони</w:t>
      </w:r>
      <w:r w:rsidRPr="002A5FAF">
        <w:rPr>
          <w:sz w:val="24"/>
          <w:szCs w:val="24"/>
          <w:lang w:val="bg-BG"/>
        </w:rPr>
        <w:t>, предмет на настоящия договор;</w:t>
      </w:r>
    </w:p>
    <w:p w:rsidR="00BD5561" w:rsidRPr="00BD5561" w:rsidRDefault="002A5FAF" w:rsidP="00BD5561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57693C">
        <w:rPr>
          <w:b/>
          <w:sz w:val="24"/>
          <w:szCs w:val="24"/>
          <w:lang w:val="bg-BG"/>
        </w:rPr>
        <w:lastRenderedPageBreak/>
        <w:t>6.4.</w:t>
      </w:r>
      <w:r w:rsidRPr="002A5FAF">
        <w:rPr>
          <w:sz w:val="24"/>
          <w:szCs w:val="24"/>
          <w:lang w:val="bg-BG"/>
        </w:rPr>
        <w:t xml:space="preserve">Да осигури за своя сметка превоза на доставката до </w:t>
      </w:r>
      <w:r w:rsidR="00BD5561" w:rsidRPr="00BD5561">
        <w:rPr>
          <w:sz w:val="24"/>
          <w:szCs w:val="24"/>
          <w:lang w:val="bg-BG"/>
        </w:rPr>
        <w:t>Изпълнителна агенция по горите,</w:t>
      </w:r>
      <w:r w:rsidR="00BD5561" w:rsidRPr="00BD5561">
        <w:rPr>
          <w:b/>
          <w:sz w:val="24"/>
          <w:szCs w:val="24"/>
          <w:lang w:val="bg-BG"/>
        </w:rPr>
        <w:t xml:space="preserve"> </w:t>
      </w:r>
      <w:r w:rsidR="00BD5561" w:rsidRPr="00BD5561">
        <w:rPr>
          <w:sz w:val="24"/>
          <w:szCs w:val="24"/>
          <w:lang w:val="bg-BG"/>
        </w:rPr>
        <w:t>гр. София</w:t>
      </w:r>
      <w:r w:rsidR="00BD5561" w:rsidRPr="00BD5561">
        <w:rPr>
          <w:sz w:val="24"/>
          <w:szCs w:val="24"/>
          <w:lang w:val="ru-RU"/>
        </w:rPr>
        <w:t xml:space="preserve">, </w:t>
      </w:r>
      <w:r w:rsidR="00BD5561" w:rsidRPr="00BD5561">
        <w:rPr>
          <w:sz w:val="24"/>
          <w:szCs w:val="24"/>
          <w:lang w:val="bg-BG"/>
        </w:rPr>
        <w:t>П</w:t>
      </w:r>
      <w:r w:rsidR="00BD5561" w:rsidRPr="00BD5561">
        <w:rPr>
          <w:sz w:val="24"/>
          <w:szCs w:val="24"/>
          <w:lang w:val="ru-RU"/>
        </w:rPr>
        <w:t>.</w:t>
      </w:r>
      <w:r w:rsidR="00BD5561" w:rsidRPr="00BD5561">
        <w:rPr>
          <w:sz w:val="24"/>
          <w:szCs w:val="24"/>
        </w:rPr>
        <w:t>K</w:t>
      </w:r>
      <w:r w:rsidR="00BD5561" w:rsidRPr="00BD5561">
        <w:rPr>
          <w:sz w:val="24"/>
          <w:szCs w:val="24"/>
          <w:lang w:val="ru-RU"/>
        </w:rPr>
        <w:t xml:space="preserve"> 1040</w:t>
      </w:r>
      <w:r w:rsidR="00BD5561" w:rsidRPr="00BD5561">
        <w:rPr>
          <w:sz w:val="24"/>
          <w:szCs w:val="24"/>
          <w:lang w:val="bg-BG"/>
        </w:rPr>
        <w:t xml:space="preserve">, ул. „Антим </w:t>
      </w:r>
      <w:r w:rsidR="00BD5561" w:rsidRPr="00BD5561">
        <w:rPr>
          <w:sz w:val="24"/>
          <w:szCs w:val="24"/>
        </w:rPr>
        <w:t>I</w:t>
      </w:r>
      <w:r w:rsidR="00BD5561" w:rsidRPr="00BD5561">
        <w:rPr>
          <w:sz w:val="24"/>
          <w:szCs w:val="24"/>
          <w:lang w:val="ru-RU"/>
        </w:rPr>
        <w:t xml:space="preserve">” </w:t>
      </w:r>
      <w:r w:rsidR="00BD5561" w:rsidRPr="00BD5561">
        <w:rPr>
          <w:sz w:val="24"/>
          <w:szCs w:val="24"/>
          <w:lang w:val="bg-BG"/>
        </w:rPr>
        <w:t>№ 17</w:t>
      </w:r>
      <w:r w:rsidR="00BD5561" w:rsidRPr="00BD5561">
        <w:rPr>
          <w:sz w:val="24"/>
          <w:szCs w:val="24"/>
          <w:lang w:val="ru-RU"/>
        </w:rPr>
        <w:t>.</w:t>
      </w:r>
    </w:p>
    <w:p w:rsidR="002A5FAF" w:rsidRDefault="002A5FAF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7.</w:t>
      </w:r>
      <w:r w:rsidRPr="002A5FAF">
        <w:rPr>
          <w:sz w:val="24"/>
          <w:szCs w:val="24"/>
          <w:lang w:val="bg-BG"/>
        </w:rPr>
        <w:t>ИЗПЪЛНИТЕЛЯТ има право да получи уговореното в настоящия договор възнаграждение в посочените срокове и при договорените условия.</w:t>
      </w:r>
    </w:p>
    <w:p w:rsidR="00614D7E" w:rsidRPr="002A5FAF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2A5FAF" w:rsidRDefault="002A5FAF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7621AD">
        <w:rPr>
          <w:b/>
          <w:sz w:val="24"/>
          <w:szCs w:val="24"/>
          <w:lang w:val="bg-BG"/>
        </w:rPr>
        <w:t>V. ПРИЕМАНЕ</w:t>
      </w:r>
    </w:p>
    <w:p w:rsidR="00614D7E" w:rsidRPr="007621AD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2A5FAF" w:rsidRPr="002A5FAF" w:rsidRDefault="007621AD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8.</w:t>
      </w:r>
      <w:r w:rsidR="002A5FAF" w:rsidRPr="002A5FAF">
        <w:rPr>
          <w:sz w:val="24"/>
          <w:szCs w:val="24"/>
          <w:lang w:val="bg-BG"/>
        </w:rPr>
        <w:t>Приемането на доставката се извършва с приемо-предавател</w:t>
      </w:r>
      <w:r w:rsidR="00100B84">
        <w:rPr>
          <w:sz w:val="24"/>
          <w:szCs w:val="24"/>
          <w:lang w:val="bg-BG"/>
        </w:rPr>
        <w:t>ни</w:t>
      </w:r>
      <w:r w:rsidR="002A5FAF" w:rsidRPr="002A5FAF">
        <w:rPr>
          <w:sz w:val="24"/>
          <w:szCs w:val="24"/>
          <w:lang w:val="bg-BG"/>
        </w:rPr>
        <w:t xml:space="preserve"> протокол</w:t>
      </w:r>
      <w:r w:rsidR="00100B84">
        <w:rPr>
          <w:sz w:val="24"/>
          <w:szCs w:val="24"/>
          <w:lang w:val="bg-BG"/>
        </w:rPr>
        <w:t>и</w:t>
      </w:r>
      <w:r w:rsidR="002A5FAF" w:rsidRPr="002A5FAF">
        <w:rPr>
          <w:sz w:val="24"/>
          <w:szCs w:val="24"/>
          <w:lang w:val="bg-BG"/>
        </w:rPr>
        <w:t>, подписан</w:t>
      </w:r>
      <w:r w:rsidR="00100B84">
        <w:rPr>
          <w:sz w:val="24"/>
          <w:szCs w:val="24"/>
          <w:lang w:val="bg-BG"/>
        </w:rPr>
        <w:t>и</w:t>
      </w:r>
      <w:r w:rsidR="002A5FAF" w:rsidRPr="002A5FAF">
        <w:rPr>
          <w:sz w:val="24"/>
          <w:szCs w:val="24"/>
          <w:lang w:val="bg-BG"/>
        </w:rPr>
        <w:t xml:space="preserve"> от представители на двете страни.</w:t>
      </w:r>
    </w:p>
    <w:p w:rsidR="002A5FAF" w:rsidRPr="002A5FAF" w:rsidRDefault="00C5002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9.</w:t>
      </w:r>
      <w:r w:rsidR="002A5FAF" w:rsidRPr="002A5FAF">
        <w:rPr>
          <w:sz w:val="24"/>
          <w:szCs w:val="24"/>
          <w:lang w:val="bg-BG"/>
        </w:rPr>
        <w:t>ВЪЗЛОЖИТЕЛЯТ преглежда външния вид и проверява техническите параметри на доставката в присъствието на представител на ИЗПЪЛНИТЕЛЯ.</w:t>
      </w:r>
    </w:p>
    <w:p w:rsidR="002A5FAF" w:rsidRDefault="00C5002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10.</w:t>
      </w:r>
      <w:r w:rsidR="00BD5561">
        <w:rPr>
          <w:b/>
          <w:sz w:val="24"/>
          <w:szCs w:val="24"/>
          <w:lang w:val="bg-BG"/>
        </w:rPr>
        <w:t xml:space="preserve"> </w:t>
      </w:r>
      <w:r w:rsidR="002A5FAF" w:rsidRPr="002A5FAF">
        <w:rPr>
          <w:sz w:val="24"/>
          <w:szCs w:val="24"/>
          <w:lang w:val="bg-BG"/>
        </w:rPr>
        <w:t xml:space="preserve">В случай, че се установят съществени недостатъци, в срок от 2 /два/ </w:t>
      </w:r>
      <w:r w:rsidR="00BD5561">
        <w:rPr>
          <w:sz w:val="24"/>
          <w:szCs w:val="24"/>
          <w:lang w:val="bg-BG"/>
        </w:rPr>
        <w:t>работни</w:t>
      </w:r>
      <w:r w:rsidR="002A5FAF" w:rsidRPr="002A5FAF">
        <w:rPr>
          <w:sz w:val="24"/>
          <w:szCs w:val="24"/>
          <w:lang w:val="bg-BG"/>
        </w:rPr>
        <w:t xml:space="preserve"> </w:t>
      </w:r>
      <w:r w:rsidR="00BD5561">
        <w:rPr>
          <w:sz w:val="24"/>
          <w:szCs w:val="24"/>
          <w:lang w:val="bg-BG"/>
        </w:rPr>
        <w:t>дни</w:t>
      </w:r>
      <w:r w:rsidR="002A5FAF" w:rsidRPr="002A5FAF">
        <w:rPr>
          <w:sz w:val="24"/>
          <w:szCs w:val="24"/>
          <w:lang w:val="bg-BG"/>
        </w:rPr>
        <w:t xml:space="preserve"> от уведомяването, ИЗПЪЛНИТЕЛЯТ е длъжен да замени изработеното за своя сметка.</w:t>
      </w:r>
    </w:p>
    <w:p w:rsidR="00614D7E" w:rsidRPr="002A5FAF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2A5FAF" w:rsidRDefault="002A5FAF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bookmarkStart w:id="1" w:name="bookmark5"/>
      <w:r w:rsidRPr="00C5002E">
        <w:rPr>
          <w:b/>
          <w:sz w:val="24"/>
          <w:szCs w:val="24"/>
          <w:lang w:val="bg-BG"/>
        </w:rPr>
        <w:t>VI. ОТГОВОРНОСТ И САНКЦИИ</w:t>
      </w:r>
      <w:bookmarkEnd w:id="1"/>
    </w:p>
    <w:p w:rsidR="00614D7E" w:rsidRPr="00C5002E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2A5FAF" w:rsidRPr="002A5FAF" w:rsidRDefault="00C5002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11.</w:t>
      </w:r>
      <w:r w:rsidR="00BD5561">
        <w:rPr>
          <w:b/>
          <w:sz w:val="24"/>
          <w:szCs w:val="24"/>
          <w:lang w:val="bg-BG"/>
        </w:rPr>
        <w:t xml:space="preserve"> </w:t>
      </w:r>
      <w:r w:rsidR="002A5FAF" w:rsidRPr="002A5FAF">
        <w:rPr>
          <w:sz w:val="24"/>
          <w:szCs w:val="24"/>
          <w:lang w:val="bg-BG"/>
        </w:rPr>
        <w:t>При забава на изпълнението по вина на ИЗПЪЛНИТЕЛЯ, същият дължи неустойка в размер на 0,2% от стойността на договореното възнаграждение за всеки просрочен ден, но не повече от 10 % от стойността на неизпълнената част.</w:t>
      </w:r>
    </w:p>
    <w:p w:rsidR="002A5FAF" w:rsidRDefault="00C5002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7693C">
        <w:rPr>
          <w:b/>
          <w:sz w:val="24"/>
          <w:szCs w:val="24"/>
          <w:lang w:val="bg-BG"/>
        </w:rPr>
        <w:t>12.</w:t>
      </w:r>
      <w:r w:rsidR="00BD5561">
        <w:rPr>
          <w:b/>
          <w:sz w:val="24"/>
          <w:szCs w:val="24"/>
          <w:lang w:val="bg-BG"/>
        </w:rPr>
        <w:t xml:space="preserve"> </w:t>
      </w:r>
      <w:r w:rsidR="002A5FAF" w:rsidRPr="002A5FAF">
        <w:rPr>
          <w:sz w:val="24"/>
          <w:szCs w:val="24"/>
          <w:lang w:val="bg-BG"/>
        </w:rPr>
        <w:t>При забава в плащането по вина на ВЪЗЛОЖИТЕЛЯ, същият дължи неустойка в размер на 0,2% от стойността на дължимото плащане за всеки просрочен ден, но не повече от 10 % от стойността на неизпълнената част.</w:t>
      </w:r>
    </w:p>
    <w:p w:rsidR="00614D7E" w:rsidRPr="002A5FAF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93ED5" w:rsidRDefault="005E3534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VІІ</w:t>
      </w:r>
      <w:r w:rsidR="00193ED5" w:rsidRPr="008A4A1A">
        <w:rPr>
          <w:b/>
          <w:sz w:val="24"/>
          <w:szCs w:val="24"/>
          <w:lang w:val="bg-BG"/>
        </w:rPr>
        <w:t>. ПРЕКРАТЯВАНЕ НА ДОГОВОРА</w:t>
      </w:r>
    </w:p>
    <w:p w:rsidR="00614D7E" w:rsidRPr="008A4A1A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:rsidR="00193ED5" w:rsidRPr="008A4A1A" w:rsidRDefault="005E3534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13</w:t>
      </w:r>
      <w:r w:rsidR="00193ED5" w:rsidRPr="008A4A1A">
        <w:rPr>
          <w:b/>
          <w:sz w:val="24"/>
          <w:szCs w:val="24"/>
          <w:lang w:val="bg-BG"/>
        </w:rPr>
        <w:t xml:space="preserve">. </w:t>
      </w:r>
      <w:r w:rsidR="00193ED5" w:rsidRPr="008A4A1A">
        <w:rPr>
          <w:sz w:val="24"/>
          <w:szCs w:val="24"/>
          <w:lang w:val="bg-BG"/>
        </w:rPr>
        <w:t>Настоящият</w:t>
      </w:r>
      <w:r w:rsidR="00193ED5" w:rsidRPr="008A4A1A">
        <w:rPr>
          <w:b/>
          <w:sz w:val="24"/>
          <w:szCs w:val="24"/>
          <w:lang w:val="bg-BG"/>
        </w:rPr>
        <w:t xml:space="preserve"> </w:t>
      </w:r>
      <w:r w:rsidR="00193ED5" w:rsidRPr="008A4A1A">
        <w:rPr>
          <w:sz w:val="24"/>
          <w:szCs w:val="24"/>
          <w:lang w:val="bg-BG"/>
        </w:rPr>
        <w:t>договорът може да бъде прекратен:</w:t>
      </w:r>
    </w:p>
    <w:p w:rsidR="00193ED5" w:rsidRPr="008A4A1A" w:rsidRDefault="005E3534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13</w:t>
      </w:r>
      <w:r w:rsidR="00193ED5" w:rsidRPr="008A4A1A">
        <w:rPr>
          <w:b/>
          <w:sz w:val="24"/>
          <w:szCs w:val="24"/>
          <w:lang w:val="bg-BG"/>
        </w:rPr>
        <w:t xml:space="preserve">.1. </w:t>
      </w:r>
      <w:r w:rsidR="00193ED5" w:rsidRPr="008A4A1A">
        <w:rPr>
          <w:sz w:val="24"/>
          <w:szCs w:val="24"/>
          <w:lang w:val="bg-BG"/>
        </w:rPr>
        <w:t xml:space="preserve">Незабавно и едностранно от страна на </w:t>
      </w:r>
      <w:r w:rsidR="00193ED5" w:rsidRPr="008A4A1A">
        <w:rPr>
          <w:b/>
          <w:sz w:val="24"/>
          <w:szCs w:val="24"/>
          <w:lang w:val="bg-BG"/>
        </w:rPr>
        <w:t>ВЪЗЛОЖИТЕЛЯ</w:t>
      </w:r>
      <w:r w:rsidR="00193ED5" w:rsidRPr="008A4A1A">
        <w:rPr>
          <w:sz w:val="24"/>
          <w:szCs w:val="24"/>
          <w:lang w:val="bg-BG"/>
        </w:rPr>
        <w:t>, без да дължи неустойка и обезщетение за пропуснати ползи, след констатирани нарушения при изпълнение предмета на договора или констатирано неизпълнение на техническите изисквания.</w:t>
      </w:r>
    </w:p>
    <w:p w:rsidR="00193ED5" w:rsidRPr="008A4A1A" w:rsidRDefault="005E3534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13</w:t>
      </w:r>
      <w:r w:rsidR="00CB0CAD">
        <w:rPr>
          <w:b/>
          <w:sz w:val="24"/>
          <w:szCs w:val="24"/>
          <w:lang w:val="bg-BG"/>
        </w:rPr>
        <w:t>.2</w:t>
      </w:r>
      <w:r w:rsidR="00193ED5" w:rsidRPr="008A4A1A">
        <w:rPr>
          <w:b/>
          <w:sz w:val="24"/>
          <w:szCs w:val="24"/>
          <w:lang w:val="bg-BG"/>
        </w:rPr>
        <w:t xml:space="preserve">. </w:t>
      </w:r>
      <w:r w:rsidR="00193ED5" w:rsidRPr="008A4A1A">
        <w:rPr>
          <w:sz w:val="24"/>
          <w:szCs w:val="24"/>
          <w:lang w:val="bg-BG"/>
        </w:rPr>
        <w:t>С изтичане срока на договора.</w:t>
      </w:r>
    </w:p>
    <w:p w:rsidR="00193ED5" w:rsidRDefault="005E3534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13</w:t>
      </w:r>
      <w:r w:rsidR="00CB0CAD">
        <w:rPr>
          <w:b/>
          <w:sz w:val="24"/>
          <w:szCs w:val="24"/>
          <w:lang w:val="bg-BG"/>
        </w:rPr>
        <w:t>.</w:t>
      </w:r>
      <w:r w:rsidR="00193ED5" w:rsidRPr="008A4A1A">
        <w:rPr>
          <w:b/>
          <w:sz w:val="24"/>
          <w:szCs w:val="24"/>
          <w:lang w:val="bg-BG"/>
        </w:rPr>
        <w:t xml:space="preserve">3. </w:t>
      </w:r>
      <w:r w:rsidR="00193ED5" w:rsidRPr="008A4A1A">
        <w:rPr>
          <w:sz w:val="24"/>
          <w:szCs w:val="24"/>
          <w:lang w:val="bg-BG"/>
        </w:rPr>
        <w:t>По взаимно съгласие между страните, изразено писмено.</w:t>
      </w:r>
    </w:p>
    <w:p w:rsidR="00193ED5" w:rsidRPr="008A4A1A" w:rsidRDefault="005E3534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>13</w:t>
      </w:r>
      <w:r w:rsidR="005932EF">
        <w:rPr>
          <w:b/>
          <w:sz w:val="24"/>
          <w:szCs w:val="24"/>
          <w:lang w:val="ru-RU"/>
        </w:rPr>
        <w:t>.4</w:t>
      </w:r>
      <w:r w:rsidR="00193ED5" w:rsidRPr="008A4A1A">
        <w:rPr>
          <w:b/>
          <w:sz w:val="24"/>
          <w:szCs w:val="24"/>
          <w:lang w:val="bg-BG"/>
        </w:rPr>
        <w:t>.</w:t>
      </w:r>
      <w:r w:rsidR="00193ED5" w:rsidRPr="008A4A1A">
        <w:rPr>
          <w:sz w:val="24"/>
          <w:szCs w:val="24"/>
          <w:lang w:val="bg-BG"/>
        </w:rPr>
        <w:t xml:space="preserve"> Когато изпълнението на договора е станало невъзможно по независещи от двете страни причини.</w:t>
      </w:r>
    </w:p>
    <w:p w:rsidR="00193ED5" w:rsidRDefault="005E3534" w:rsidP="002D2B1F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lastRenderedPageBreak/>
        <w:t>13</w:t>
      </w:r>
      <w:r w:rsidR="00193ED5" w:rsidRPr="008A4A1A">
        <w:rPr>
          <w:b/>
          <w:sz w:val="24"/>
          <w:szCs w:val="24"/>
          <w:lang w:val="bg-BG"/>
        </w:rPr>
        <w:t>.</w:t>
      </w:r>
      <w:r w:rsidR="005932EF">
        <w:rPr>
          <w:b/>
          <w:sz w:val="24"/>
          <w:szCs w:val="24"/>
          <w:lang w:val="bg-BG"/>
        </w:rPr>
        <w:t>5</w:t>
      </w:r>
      <w:r w:rsidR="00193ED5" w:rsidRPr="008A4A1A">
        <w:rPr>
          <w:sz w:val="24"/>
          <w:szCs w:val="24"/>
          <w:lang w:val="bg-BG"/>
        </w:rPr>
        <w:t xml:space="preserve">. </w:t>
      </w:r>
      <w:r w:rsidR="00193ED5" w:rsidRPr="008A4A1A">
        <w:rPr>
          <w:sz w:val="24"/>
          <w:szCs w:val="24"/>
          <w:lang w:val="ru-RU"/>
        </w:rPr>
        <w:t>Когато изпълнението по договора не е извършено в срок Възложителят има право да търси н</w:t>
      </w:r>
      <w:r>
        <w:rPr>
          <w:sz w:val="24"/>
          <w:szCs w:val="24"/>
          <w:lang w:val="ru-RU"/>
        </w:rPr>
        <w:t>еустойка, уговорена в раздел VІ</w:t>
      </w:r>
      <w:r w:rsidR="00193ED5" w:rsidRPr="008A4A1A">
        <w:rPr>
          <w:sz w:val="24"/>
          <w:szCs w:val="24"/>
          <w:lang w:val="ru-RU"/>
        </w:rPr>
        <w:t xml:space="preserve"> от настоящия договор.</w:t>
      </w:r>
    </w:p>
    <w:p w:rsidR="00614D7E" w:rsidRPr="008A4A1A" w:rsidRDefault="00614D7E" w:rsidP="002D2B1F">
      <w:pPr>
        <w:spacing w:line="360" w:lineRule="auto"/>
        <w:ind w:firstLine="720"/>
        <w:jc w:val="both"/>
        <w:rPr>
          <w:sz w:val="24"/>
          <w:szCs w:val="24"/>
          <w:lang w:val="ru-RU"/>
        </w:rPr>
      </w:pPr>
    </w:p>
    <w:p w:rsidR="00193ED5" w:rsidRDefault="005E3534" w:rsidP="002D2B1F">
      <w:pPr>
        <w:spacing w:line="360" w:lineRule="auto"/>
        <w:ind w:firstLine="7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en-US"/>
        </w:rPr>
        <w:t>VIII</w:t>
      </w:r>
      <w:r w:rsidR="00193ED5" w:rsidRPr="008A4A1A">
        <w:rPr>
          <w:b/>
          <w:sz w:val="24"/>
          <w:szCs w:val="24"/>
          <w:lang w:val="ru-RU"/>
        </w:rPr>
        <w:t>. ДОПЪЛНИТЕЛНИ РАЗПОРЕДБИ</w:t>
      </w:r>
    </w:p>
    <w:p w:rsidR="00614D7E" w:rsidRPr="008A4A1A" w:rsidRDefault="00614D7E" w:rsidP="002D2B1F">
      <w:pPr>
        <w:spacing w:line="360" w:lineRule="auto"/>
        <w:ind w:firstLine="720"/>
        <w:jc w:val="both"/>
        <w:rPr>
          <w:b/>
          <w:sz w:val="24"/>
          <w:szCs w:val="24"/>
          <w:lang w:val="ru-RU"/>
        </w:rPr>
      </w:pPr>
    </w:p>
    <w:p w:rsidR="00193ED5" w:rsidRPr="008A4A1A" w:rsidRDefault="000D7FF5" w:rsidP="002D2B1F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</w:t>
      </w:r>
      <w:r w:rsidR="005E3534">
        <w:rPr>
          <w:b/>
          <w:sz w:val="24"/>
          <w:szCs w:val="24"/>
          <w:lang w:val="en-US"/>
        </w:rPr>
        <w:t>4</w:t>
      </w:r>
      <w:r w:rsidR="00193ED5" w:rsidRPr="008A4A1A">
        <w:rPr>
          <w:b/>
          <w:sz w:val="24"/>
          <w:szCs w:val="24"/>
          <w:lang w:val="ru-RU"/>
        </w:rPr>
        <w:t>.</w:t>
      </w:r>
      <w:r w:rsidR="00193ED5" w:rsidRPr="008A4A1A">
        <w:rPr>
          <w:sz w:val="24"/>
          <w:szCs w:val="24"/>
          <w:lang w:val="ru-RU"/>
        </w:rPr>
        <w:t xml:space="preserve"> Настоящият договор влиза в сила от датата на подписването му от страните.</w:t>
      </w:r>
    </w:p>
    <w:p w:rsidR="00193ED5" w:rsidRPr="008A4A1A" w:rsidRDefault="000D7FF5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>1</w:t>
      </w:r>
      <w:r w:rsidR="005E3534">
        <w:rPr>
          <w:b/>
          <w:sz w:val="24"/>
          <w:szCs w:val="24"/>
          <w:lang w:val="en-US"/>
        </w:rPr>
        <w:t>5</w:t>
      </w:r>
      <w:r w:rsidR="00193ED5" w:rsidRPr="008A4A1A">
        <w:rPr>
          <w:b/>
          <w:sz w:val="24"/>
          <w:szCs w:val="24"/>
          <w:lang w:val="ru-RU"/>
        </w:rPr>
        <w:t>.</w:t>
      </w:r>
      <w:r w:rsidR="00193ED5" w:rsidRPr="008A4A1A">
        <w:rPr>
          <w:sz w:val="24"/>
          <w:szCs w:val="24"/>
          <w:lang w:val="ru-RU"/>
        </w:rPr>
        <w:t xml:space="preserve"> </w:t>
      </w:r>
      <w:r w:rsidR="00193ED5" w:rsidRPr="008A4A1A">
        <w:rPr>
          <w:sz w:val="24"/>
          <w:szCs w:val="24"/>
          <w:lang w:val="bg-BG"/>
        </w:rPr>
        <w:t>Всички допълнително възникнали след подписването на договора спорове, относно приложението и тълкуването на настоящия договор се решават чрез преговори и взаимно съгласие между страните, а когато такова липсва спорът се решава от компетентен съд.</w:t>
      </w:r>
    </w:p>
    <w:p w:rsidR="00193ED5" w:rsidRPr="008A4A1A" w:rsidRDefault="000D7FF5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</w:t>
      </w:r>
      <w:r w:rsidR="005E3534">
        <w:rPr>
          <w:b/>
          <w:sz w:val="24"/>
          <w:szCs w:val="24"/>
          <w:lang w:val="en-US"/>
        </w:rPr>
        <w:t>6</w:t>
      </w:r>
      <w:r w:rsidR="00193ED5" w:rsidRPr="008A4A1A">
        <w:rPr>
          <w:b/>
          <w:sz w:val="24"/>
          <w:szCs w:val="24"/>
          <w:lang w:val="bg-BG"/>
        </w:rPr>
        <w:t>.</w:t>
      </w:r>
      <w:r w:rsidR="00193ED5" w:rsidRPr="008A4A1A">
        <w:rPr>
          <w:sz w:val="24"/>
          <w:szCs w:val="24"/>
          <w:lang w:val="bg-BG"/>
        </w:rPr>
        <w:t xml:space="preserve"> За неуредени в договора случаи се прилагат разпоредбите на българското законодателство.</w:t>
      </w:r>
    </w:p>
    <w:p w:rsidR="00223EEB" w:rsidRDefault="000D7FF5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</w:t>
      </w:r>
      <w:r w:rsidR="005E3534">
        <w:rPr>
          <w:b/>
          <w:sz w:val="24"/>
          <w:szCs w:val="24"/>
          <w:lang w:val="en-US"/>
        </w:rPr>
        <w:t>7</w:t>
      </w:r>
      <w:r w:rsidR="00193ED5" w:rsidRPr="008A4A1A">
        <w:rPr>
          <w:b/>
          <w:sz w:val="24"/>
          <w:szCs w:val="24"/>
          <w:lang w:val="bg-BG"/>
        </w:rPr>
        <w:t>.</w:t>
      </w:r>
      <w:r w:rsidR="00193ED5" w:rsidRPr="008A4A1A">
        <w:rPr>
          <w:sz w:val="24"/>
          <w:szCs w:val="24"/>
          <w:lang w:val="bg-BG"/>
        </w:rPr>
        <w:t xml:space="preserve"> В случай, че при изпълнение на </w:t>
      </w:r>
      <w:r w:rsidR="00193ED5">
        <w:rPr>
          <w:sz w:val="24"/>
          <w:szCs w:val="24"/>
          <w:lang w:val="bg-BG"/>
        </w:rPr>
        <w:t>доставките</w:t>
      </w:r>
      <w:r w:rsidR="00193ED5" w:rsidRPr="008A4A1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на кочаните с превозни билети</w:t>
      </w:r>
      <w:r w:rsidR="00193ED5">
        <w:rPr>
          <w:sz w:val="24"/>
          <w:szCs w:val="24"/>
          <w:lang w:val="bg-BG"/>
        </w:rPr>
        <w:t xml:space="preserve"> </w:t>
      </w:r>
      <w:r w:rsidR="00193ED5" w:rsidRPr="008A4A1A">
        <w:rPr>
          <w:sz w:val="24"/>
          <w:szCs w:val="24"/>
          <w:lang w:val="bg-BG"/>
        </w:rPr>
        <w:t xml:space="preserve">бъдат установени скрити дефекти, </w:t>
      </w:r>
      <w:r w:rsidR="001E07F4">
        <w:rPr>
          <w:sz w:val="24"/>
          <w:szCs w:val="24"/>
          <w:lang w:val="bg-BG"/>
        </w:rPr>
        <w:t>същите се отстраняват от изпълнителя за негова сметка</w:t>
      </w:r>
      <w:r>
        <w:rPr>
          <w:sz w:val="24"/>
          <w:szCs w:val="24"/>
          <w:lang w:val="bg-BG"/>
        </w:rPr>
        <w:t xml:space="preserve"> в седемдневен срок</w:t>
      </w:r>
      <w:r w:rsidR="00223EEB">
        <w:rPr>
          <w:sz w:val="24"/>
          <w:szCs w:val="24"/>
          <w:lang w:val="bg-BG"/>
        </w:rPr>
        <w:t>.</w:t>
      </w:r>
    </w:p>
    <w:p w:rsidR="00950ADA" w:rsidRDefault="00193ED5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A4A1A">
        <w:rPr>
          <w:sz w:val="24"/>
          <w:szCs w:val="24"/>
          <w:lang w:val="bg-BG"/>
        </w:rPr>
        <w:t xml:space="preserve">Настоящият договор се сключи в </w:t>
      </w:r>
      <w:r w:rsidR="00BD5561">
        <w:rPr>
          <w:sz w:val="24"/>
          <w:szCs w:val="24"/>
          <w:lang w:val="bg-BG"/>
        </w:rPr>
        <w:t>два</w:t>
      </w:r>
      <w:r w:rsidRPr="008A4A1A">
        <w:rPr>
          <w:sz w:val="24"/>
          <w:szCs w:val="24"/>
          <w:lang w:val="bg-BG"/>
        </w:rPr>
        <w:t xml:space="preserve"> еднообразни екземпляра –</w:t>
      </w:r>
      <w:r w:rsidR="00BD5561">
        <w:rPr>
          <w:sz w:val="24"/>
          <w:szCs w:val="24"/>
          <w:lang w:val="bg-BG"/>
        </w:rPr>
        <w:t>един</w:t>
      </w:r>
      <w:r w:rsidR="00904B2B">
        <w:rPr>
          <w:sz w:val="24"/>
          <w:szCs w:val="24"/>
          <w:lang w:val="bg-BG"/>
        </w:rPr>
        <w:t xml:space="preserve"> за </w:t>
      </w:r>
      <w:r w:rsidR="00904B2B" w:rsidRPr="00904B2B">
        <w:rPr>
          <w:b/>
          <w:sz w:val="24"/>
          <w:szCs w:val="24"/>
          <w:lang w:val="bg-BG"/>
        </w:rPr>
        <w:t>ВЪЗЛОЖИТЕЛЯ</w:t>
      </w:r>
      <w:r w:rsidR="00904B2B">
        <w:rPr>
          <w:sz w:val="24"/>
          <w:szCs w:val="24"/>
          <w:lang w:val="bg-BG"/>
        </w:rPr>
        <w:t xml:space="preserve"> и </w:t>
      </w:r>
      <w:r w:rsidRPr="008A4A1A">
        <w:rPr>
          <w:sz w:val="24"/>
          <w:szCs w:val="24"/>
          <w:lang w:val="bg-BG"/>
        </w:rPr>
        <w:t xml:space="preserve">един за </w:t>
      </w:r>
      <w:r w:rsidR="00904B2B" w:rsidRPr="00904B2B">
        <w:rPr>
          <w:b/>
          <w:sz w:val="24"/>
          <w:szCs w:val="24"/>
          <w:lang w:val="bg-BG"/>
        </w:rPr>
        <w:t>ИЗПЪЛНИТЕЛЯ</w:t>
      </w:r>
      <w:r w:rsidRPr="008A4A1A">
        <w:rPr>
          <w:sz w:val="24"/>
          <w:szCs w:val="24"/>
          <w:lang w:val="bg-BG"/>
        </w:rPr>
        <w:t>.</w:t>
      </w:r>
    </w:p>
    <w:p w:rsidR="00950ADA" w:rsidRDefault="00950ADA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Приложение:</w:t>
      </w:r>
      <w:r w:rsidR="0057693C">
        <w:rPr>
          <w:sz w:val="24"/>
          <w:szCs w:val="24"/>
          <w:lang w:val="bg-BG"/>
        </w:rPr>
        <w:t xml:space="preserve"> </w:t>
      </w:r>
      <w:r w:rsidR="00F33ACC">
        <w:rPr>
          <w:sz w:val="24"/>
          <w:szCs w:val="24"/>
          <w:lang w:val="bg-BG"/>
        </w:rPr>
        <w:t>Техническа оферта и</w:t>
      </w:r>
      <w:r w:rsidR="005932E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Ценова оферта</w:t>
      </w:r>
      <w:r w:rsidR="005932EF">
        <w:rPr>
          <w:sz w:val="24"/>
          <w:szCs w:val="24"/>
          <w:lang w:val="bg-BG"/>
        </w:rPr>
        <w:t xml:space="preserve"> </w:t>
      </w:r>
      <w:r w:rsidR="007B7DA6">
        <w:rPr>
          <w:sz w:val="24"/>
          <w:szCs w:val="24"/>
          <w:lang w:val="bg-BG"/>
        </w:rPr>
        <w:t xml:space="preserve"> на изпълнителя</w:t>
      </w:r>
      <w:r>
        <w:rPr>
          <w:sz w:val="24"/>
          <w:szCs w:val="24"/>
          <w:lang w:val="bg-BG"/>
        </w:rPr>
        <w:t>;</w:t>
      </w:r>
    </w:p>
    <w:p w:rsidR="00614D7E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614D7E" w:rsidRDefault="00614D7E" w:rsidP="002D2B1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93ED5" w:rsidRPr="007B7DA6" w:rsidRDefault="00193ED5" w:rsidP="002D2B1F">
      <w:pPr>
        <w:spacing w:line="360" w:lineRule="auto"/>
        <w:jc w:val="both"/>
        <w:rPr>
          <w:sz w:val="24"/>
          <w:szCs w:val="24"/>
          <w:lang w:val="bg-BG"/>
        </w:rPr>
      </w:pPr>
    </w:p>
    <w:p w:rsidR="00193ED5" w:rsidRDefault="00193ED5" w:rsidP="002D2B1F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8077A">
        <w:rPr>
          <w:b/>
          <w:sz w:val="24"/>
          <w:szCs w:val="24"/>
          <w:lang w:val="bg-BG"/>
        </w:rPr>
        <w:t>ВЪЗЛОЖИТЕЛ:</w:t>
      </w:r>
      <w:r w:rsidRPr="0068077A">
        <w:rPr>
          <w:b/>
          <w:sz w:val="24"/>
          <w:szCs w:val="24"/>
          <w:lang w:val="bg-BG"/>
        </w:rPr>
        <w:tab/>
      </w:r>
      <w:r w:rsidRPr="0068077A">
        <w:rPr>
          <w:b/>
          <w:sz w:val="24"/>
          <w:szCs w:val="24"/>
          <w:lang w:val="bg-BG"/>
        </w:rPr>
        <w:tab/>
      </w:r>
      <w:r w:rsidRPr="0068077A">
        <w:rPr>
          <w:b/>
          <w:sz w:val="24"/>
          <w:szCs w:val="24"/>
          <w:lang w:val="bg-BG"/>
        </w:rPr>
        <w:tab/>
      </w:r>
      <w:r w:rsidRPr="0068077A">
        <w:rPr>
          <w:b/>
          <w:sz w:val="24"/>
          <w:szCs w:val="24"/>
          <w:lang w:val="bg-BG"/>
        </w:rPr>
        <w:tab/>
      </w:r>
      <w:r w:rsidRPr="0068077A">
        <w:rPr>
          <w:b/>
          <w:sz w:val="24"/>
          <w:szCs w:val="24"/>
          <w:lang w:val="bg-BG"/>
        </w:rPr>
        <w:tab/>
        <w:t xml:space="preserve">       ИЗПЪЛНИТЕЛ:</w:t>
      </w:r>
    </w:p>
    <w:p w:rsidR="00614D7E" w:rsidRPr="0068077A" w:rsidRDefault="00614D7E" w:rsidP="002D2B1F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193ED5" w:rsidRPr="0068077A" w:rsidRDefault="00193ED5" w:rsidP="002D2B1F">
      <w:pPr>
        <w:spacing w:line="360" w:lineRule="auto"/>
        <w:ind w:left="5760" w:hanging="5760"/>
        <w:rPr>
          <w:b/>
          <w:sz w:val="24"/>
          <w:szCs w:val="24"/>
          <w:lang w:val="bg-BG"/>
        </w:rPr>
      </w:pPr>
      <w:r w:rsidRPr="0068077A">
        <w:rPr>
          <w:b/>
          <w:sz w:val="24"/>
          <w:szCs w:val="24"/>
          <w:lang w:val="bg-BG"/>
        </w:rPr>
        <w:t xml:space="preserve">ИЗПЪЛНИТЕЛЕН ДИРЕКТОР                                 </w:t>
      </w:r>
      <w:r w:rsidR="00BD5561">
        <w:rPr>
          <w:b/>
          <w:sz w:val="24"/>
          <w:szCs w:val="24"/>
          <w:lang w:val="bg-BG"/>
        </w:rPr>
        <w:t>.....................................................</w:t>
      </w:r>
    </w:p>
    <w:p w:rsidR="00614D7E" w:rsidRDefault="00193ED5" w:rsidP="002D2B1F">
      <w:pPr>
        <w:spacing w:line="360" w:lineRule="auto"/>
        <w:rPr>
          <w:b/>
          <w:sz w:val="24"/>
          <w:szCs w:val="24"/>
          <w:lang w:val="bg-BG"/>
        </w:rPr>
      </w:pPr>
      <w:r w:rsidRPr="0068077A">
        <w:rPr>
          <w:b/>
          <w:sz w:val="24"/>
          <w:szCs w:val="24"/>
          <w:lang w:val="bg-BG"/>
        </w:rPr>
        <w:t xml:space="preserve">ИНЖ. </w:t>
      </w:r>
      <w:r w:rsidR="00BD5561">
        <w:rPr>
          <w:b/>
          <w:sz w:val="24"/>
          <w:szCs w:val="24"/>
          <w:lang w:val="bg-BG"/>
        </w:rPr>
        <w:t>ТОНИ КРЪСТЕВ</w:t>
      </w:r>
    </w:p>
    <w:p w:rsidR="00193ED5" w:rsidRPr="0068077A" w:rsidRDefault="0077217C" w:rsidP="002D2B1F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 w:rsidR="00223EEB" w:rsidRPr="0068077A">
        <w:rPr>
          <w:b/>
          <w:sz w:val="24"/>
          <w:szCs w:val="24"/>
          <w:lang w:val="bg-BG"/>
        </w:rPr>
        <w:tab/>
      </w:r>
      <w:r w:rsidR="00223EEB" w:rsidRPr="0068077A">
        <w:rPr>
          <w:b/>
          <w:sz w:val="24"/>
          <w:szCs w:val="24"/>
          <w:lang w:val="bg-BG"/>
        </w:rPr>
        <w:tab/>
      </w:r>
      <w:r w:rsidR="00223EEB" w:rsidRPr="0068077A">
        <w:rPr>
          <w:b/>
          <w:sz w:val="24"/>
          <w:szCs w:val="24"/>
          <w:lang w:val="bg-BG"/>
        </w:rPr>
        <w:tab/>
      </w:r>
      <w:r w:rsidR="00223EEB" w:rsidRPr="0068077A">
        <w:rPr>
          <w:b/>
          <w:sz w:val="24"/>
          <w:szCs w:val="24"/>
          <w:lang w:val="bg-BG"/>
        </w:rPr>
        <w:tab/>
      </w:r>
      <w:r w:rsidR="00223EEB" w:rsidRPr="0068077A">
        <w:rPr>
          <w:b/>
          <w:sz w:val="24"/>
          <w:szCs w:val="24"/>
          <w:lang w:val="bg-BG"/>
        </w:rPr>
        <w:tab/>
      </w:r>
      <w:r w:rsidR="00223EEB" w:rsidRPr="0068077A">
        <w:rPr>
          <w:b/>
          <w:sz w:val="24"/>
          <w:szCs w:val="24"/>
          <w:lang w:val="bg-BG"/>
        </w:rPr>
        <w:tab/>
        <w:t xml:space="preserve">      </w:t>
      </w:r>
    </w:p>
    <w:p w:rsidR="00193ED5" w:rsidRPr="0068077A" w:rsidRDefault="00193ED5" w:rsidP="002D2B1F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8077A">
        <w:rPr>
          <w:b/>
          <w:sz w:val="24"/>
          <w:szCs w:val="24"/>
          <w:lang w:val="bg-BG"/>
        </w:rPr>
        <w:t>НАЧАЛНИК НА ОТДЕЛ „</w:t>
      </w:r>
      <w:r w:rsidR="00BD5561">
        <w:rPr>
          <w:b/>
          <w:sz w:val="24"/>
          <w:szCs w:val="24"/>
          <w:lang w:val="bg-BG"/>
        </w:rPr>
        <w:t>СЧЕТОВОДСТВО</w:t>
      </w:r>
      <w:r w:rsidRPr="0068077A">
        <w:rPr>
          <w:b/>
          <w:sz w:val="24"/>
          <w:szCs w:val="24"/>
          <w:lang w:val="bg-BG"/>
        </w:rPr>
        <w:t>”:</w:t>
      </w:r>
    </w:p>
    <w:p w:rsidR="00193ED5" w:rsidRDefault="00193ED5" w:rsidP="002D2B1F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8077A">
        <w:rPr>
          <w:b/>
          <w:sz w:val="24"/>
          <w:szCs w:val="24"/>
          <w:lang w:val="bg-BG"/>
        </w:rPr>
        <w:t>ЕМИЛИЯ ТАФРАДЖИЙСКА</w:t>
      </w:r>
    </w:p>
    <w:p w:rsidR="00614D7E" w:rsidRDefault="00614D7E" w:rsidP="002D2B1F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614D7E" w:rsidRPr="0068077A" w:rsidRDefault="00614D7E" w:rsidP="002D2B1F">
      <w:pPr>
        <w:spacing w:line="360" w:lineRule="auto"/>
        <w:jc w:val="both"/>
        <w:rPr>
          <w:b/>
          <w:sz w:val="24"/>
          <w:szCs w:val="24"/>
          <w:lang w:val="bg-BG"/>
        </w:rPr>
      </w:pPr>
    </w:p>
    <w:sectPr w:rsidR="00614D7E" w:rsidRPr="0068077A" w:rsidSect="005E3534">
      <w:pgSz w:w="12240" w:h="15840"/>
      <w:pgMar w:top="1440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utura B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3.%1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4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3">
    <w:nsid w:val="6E96398E"/>
    <w:multiLevelType w:val="hybridMultilevel"/>
    <w:tmpl w:val="B9F0C304"/>
    <w:lvl w:ilvl="0" w:tplc="29B2F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compat/>
  <w:rsids>
    <w:rsidRoot w:val="00193ED5"/>
    <w:rsid w:val="00060EA9"/>
    <w:rsid w:val="00082512"/>
    <w:rsid w:val="000D7FF5"/>
    <w:rsid w:val="000E507C"/>
    <w:rsid w:val="00100B84"/>
    <w:rsid w:val="00193ED5"/>
    <w:rsid w:val="001D4963"/>
    <w:rsid w:val="001E07F4"/>
    <w:rsid w:val="00223EEB"/>
    <w:rsid w:val="0029421F"/>
    <w:rsid w:val="002A5FAF"/>
    <w:rsid w:val="002A62D1"/>
    <w:rsid w:val="002D2B1F"/>
    <w:rsid w:val="002F7E12"/>
    <w:rsid w:val="00321578"/>
    <w:rsid w:val="00325549"/>
    <w:rsid w:val="003D09FC"/>
    <w:rsid w:val="00421AF6"/>
    <w:rsid w:val="00530FC5"/>
    <w:rsid w:val="00556DE1"/>
    <w:rsid w:val="005750BE"/>
    <w:rsid w:val="0057693C"/>
    <w:rsid w:val="005932EF"/>
    <w:rsid w:val="005B69F7"/>
    <w:rsid w:val="005E3534"/>
    <w:rsid w:val="005F7D6E"/>
    <w:rsid w:val="00614D7E"/>
    <w:rsid w:val="0068077A"/>
    <w:rsid w:val="006948FF"/>
    <w:rsid w:val="006A03B3"/>
    <w:rsid w:val="006B6129"/>
    <w:rsid w:val="006D0A5E"/>
    <w:rsid w:val="007621AD"/>
    <w:rsid w:val="0077217C"/>
    <w:rsid w:val="007B52C1"/>
    <w:rsid w:val="007B7DA6"/>
    <w:rsid w:val="00870E7B"/>
    <w:rsid w:val="008730D1"/>
    <w:rsid w:val="008D4773"/>
    <w:rsid w:val="008D50D7"/>
    <w:rsid w:val="00904B2B"/>
    <w:rsid w:val="00950ADA"/>
    <w:rsid w:val="009938D7"/>
    <w:rsid w:val="00995E22"/>
    <w:rsid w:val="00A328A5"/>
    <w:rsid w:val="00A443FD"/>
    <w:rsid w:val="00BB2F5E"/>
    <w:rsid w:val="00BD5561"/>
    <w:rsid w:val="00C44669"/>
    <w:rsid w:val="00C5002E"/>
    <w:rsid w:val="00C619AB"/>
    <w:rsid w:val="00C73A86"/>
    <w:rsid w:val="00CB0CAD"/>
    <w:rsid w:val="00CF2E83"/>
    <w:rsid w:val="00D5516F"/>
    <w:rsid w:val="00D85AD8"/>
    <w:rsid w:val="00DA6918"/>
    <w:rsid w:val="00DE0468"/>
    <w:rsid w:val="00DF1983"/>
    <w:rsid w:val="00F33ACC"/>
    <w:rsid w:val="00F5786E"/>
    <w:rsid w:val="00F9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ED5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193ED5"/>
    <w:pPr>
      <w:spacing w:after="120"/>
    </w:pPr>
    <w:rPr>
      <w:rFonts w:ascii="Futura Bk" w:hAnsi="Futura Bk"/>
      <w:szCs w:val="24"/>
      <w:lang w:val="en-US" w:eastAsia="pl-PL"/>
    </w:rPr>
  </w:style>
  <w:style w:type="character" w:styleId="Strong">
    <w:name w:val="Strong"/>
    <w:qFormat/>
    <w:rsid w:val="002D2B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A4F57-B1C7-497C-BC3C-02D373BF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DAG</Company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Juri</cp:lastModifiedBy>
  <cp:revision>4</cp:revision>
  <cp:lastPrinted>2016-01-29T11:07:00Z</cp:lastPrinted>
  <dcterms:created xsi:type="dcterms:W3CDTF">2016-01-27T08:19:00Z</dcterms:created>
  <dcterms:modified xsi:type="dcterms:W3CDTF">2016-01-29T11:08:00Z</dcterms:modified>
</cp:coreProperties>
</file>